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B3D" w:rsidRDefault="00331B3D" w:rsidP="00331B3D">
      <w:pPr>
        <w:jc w:val="both"/>
        <w:rPr>
          <w:rFonts w:ascii="Book Antiqua" w:hAnsi="Book Antiqua"/>
          <w:sz w:val="24"/>
          <w:lang w:val="it-IT"/>
        </w:rPr>
      </w:pPr>
    </w:p>
    <w:p w:rsidR="001F7328" w:rsidRPr="00DB6431" w:rsidRDefault="001F7328" w:rsidP="00331B3D">
      <w:pPr>
        <w:jc w:val="both"/>
        <w:rPr>
          <w:rFonts w:ascii="Book Antiqua" w:hAnsi="Book Antiqua"/>
          <w:sz w:val="24"/>
          <w:lang w:val="it-IT"/>
        </w:rPr>
      </w:pPr>
    </w:p>
    <w:p w:rsidR="00331B3D" w:rsidRPr="00DB6431" w:rsidRDefault="00331B3D" w:rsidP="00331B3D">
      <w:pPr>
        <w:jc w:val="both"/>
        <w:rPr>
          <w:rFonts w:ascii="Book Antiqua" w:hAnsi="Book Antiqua"/>
          <w:sz w:val="24"/>
          <w:lang w:val="it-IT"/>
        </w:rPr>
      </w:pPr>
    </w:p>
    <w:p w:rsidR="00331B3D" w:rsidRPr="00DB6431" w:rsidRDefault="00331B3D" w:rsidP="00331B3D">
      <w:pPr>
        <w:jc w:val="both"/>
        <w:rPr>
          <w:rFonts w:ascii="Book Antiqua" w:hAnsi="Book Antiqua"/>
          <w:sz w:val="24"/>
          <w:lang w:val="it-IT"/>
        </w:rPr>
      </w:pPr>
    </w:p>
    <w:p w:rsidR="00331B3D" w:rsidRPr="00DB6431" w:rsidRDefault="00331B3D" w:rsidP="00331B3D">
      <w:pPr>
        <w:jc w:val="both"/>
        <w:rPr>
          <w:rFonts w:ascii="Book Antiqua" w:hAnsi="Book Antiqua"/>
          <w:sz w:val="24"/>
          <w:lang w:val="it-IT"/>
        </w:rPr>
      </w:pPr>
    </w:p>
    <w:p w:rsidR="00331B3D" w:rsidRPr="00DB6431" w:rsidRDefault="00331B3D" w:rsidP="00331B3D">
      <w:pPr>
        <w:jc w:val="both"/>
        <w:rPr>
          <w:rFonts w:ascii="Book Antiqua" w:hAnsi="Book Antiqua"/>
          <w:sz w:val="24"/>
          <w:lang w:val="it-IT"/>
        </w:rPr>
      </w:pPr>
    </w:p>
    <w:p w:rsidR="00331B3D" w:rsidRPr="00DB6431" w:rsidRDefault="00331B3D" w:rsidP="00331B3D">
      <w:pPr>
        <w:jc w:val="center"/>
        <w:rPr>
          <w:rFonts w:ascii="Book Antiqua" w:hAnsi="Book Antiqua"/>
          <w:sz w:val="24"/>
          <w:lang w:val="it-IT"/>
        </w:rPr>
      </w:pPr>
    </w:p>
    <w:p w:rsidR="00331B3D" w:rsidRPr="00331B3D" w:rsidRDefault="00331B3D" w:rsidP="00331B3D">
      <w:pPr>
        <w:jc w:val="center"/>
        <w:rPr>
          <w:rFonts w:ascii="Book Antiqua" w:hAnsi="Book Antiqua"/>
          <w:b/>
          <w:sz w:val="28"/>
          <w:szCs w:val="28"/>
        </w:rPr>
      </w:pPr>
      <w:r w:rsidRPr="00331B3D">
        <w:rPr>
          <w:rFonts w:ascii="Book Antiqua" w:hAnsi="Book Antiqua"/>
          <w:b/>
          <w:sz w:val="28"/>
          <w:szCs w:val="28"/>
        </w:rPr>
        <w:t>XIX   PLENARY ASSEMBLY</w:t>
      </w:r>
    </w:p>
    <w:p w:rsidR="00331B3D" w:rsidRPr="00331B3D" w:rsidRDefault="00331B3D" w:rsidP="00331B3D">
      <w:pPr>
        <w:jc w:val="center"/>
        <w:rPr>
          <w:rFonts w:ascii="Book Antiqua" w:hAnsi="Book Antiqua"/>
          <w:sz w:val="28"/>
          <w:szCs w:val="28"/>
        </w:rPr>
      </w:pPr>
    </w:p>
    <w:p w:rsidR="00331B3D" w:rsidRPr="00331B3D" w:rsidRDefault="00331B3D" w:rsidP="00331B3D">
      <w:pPr>
        <w:jc w:val="center"/>
        <w:rPr>
          <w:rFonts w:ascii="Book Antiqua" w:hAnsi="Book Antiqua"/>
          <w:sz w:val="28"/>
          <w:szCs w:val="28"/>
        </w:rPr>
      </w:pPr>
      <w:r w:rsidRPr="00331B3D">
        <w:rPr>
          <w:rFonts w:ascii="Book Antiqua" w:hAnsi="Book Antiqua"/>
          <w:sz w:val="28"/>
          <w:szCs w:val="28"/>
        </w:rPr>
        <w:t>of the Congregation for the Evangelization of Peoples</w:t>
      </w:r>
    </w:p>
    <w:p w:rsidR="00331B3D" w:rsidRPr="00331B3D" w:rsidRDefault="00331B3D" w:rsidP="00331B3D">
      <w:pPr>
        <w:jc w:val="center"/>
        <w:rPr>
          <w:rFonts w:ascii="Book Antiqua" w:hAnsi="Book Antiqua"/>
          <w:sz w:val="24"/>
        </w:rPr>
      </w:pPr>
    </w:p>
    <w:p w:rsidR="00331B3D" w:rsidRPr="00331B3D" w:rsidRDefault="00331B3D" w:rsidP="00331B3D">
      <w:pPr>
        <w:tabs>
          <w:tab w:val="left" w:pos="2730"/>
        </w:tabs>
        <w:rPr>
          <w:rFonts w:ascii="Book Antiqua" w:hAnsi="Book Antiqua"/>
          <w:sz w:val="24"/>
        </w:rPr>
      </w:pPr>
      <w:r w:rsidRPr="00331B3D">
        <w:rPr>
          <w:rFonts w:ascii="Book Antiqua" w:hAnsi="Book Antiqua"/>
          <w:sz w:val="24"/>
        </w:rPr>
        <w:tab/>
      </w:r>
    </w:p>
    <w:p w:rsidR="00331B3D" w:rsidRPr="00331B3D" w:rsidRDefault="00331B3D" w:rsidP="00331B3D">
      <w:pPr>
        <w:jc w:val="center"/>
        <w:rPr>
          <w:rFonts w:ascii="Book Antiqua" w:hAnsi="Book Antiqua"/>
          <w:sz w:val="24"/>
        </w:rPr>
      </w:pPr>
    </w:p>
    <w:p w:rsidR="00331B3D" w:rsidRPr="00331B3D" w:rsidRDefault="00331B3D" w:rsidP="00331B3D">
      <w:pPr>
        <w:jc w:val="center"/>
        <w:rPr>
          <w:rFonts w:ascii="Book Antiqua" w:hAnsi="Book Antiqua"/>
          <w:sz w:val="24"/>
        </w:rPr>
      </w:pPr>
    </w:p>
    <w:p w:rsidR="00331B3D" w:rsidRPr="00331B3D" w:rsidRDefault="00331B3D" w:rsidP="00331B3D">
      <w:pPr>
        <w:jc w:val="center"/>
        <w:rPr>
          <w:rFonts w:ascii="Book Antiqua" w:hAnsi="Book Antiqua"/>
          <w:sz w:val="24"/>
        </w:rPr>
      </w:pPr>
    </w:p>
    <w:p w:rsidR="00331B3D" w:rsidRPr="00331B3D" w:rsidRDefault="00331B3D" w:rsidP="00331B3D">
      <w:pPr>
        <w:jc w:val="center"/>
        <w:rPr>
          <w:rFonts w:ascii="Book Antiqua" w:hAnsi="Book Antiqua"/>
          <w:sz w:val="24"/>
        </w:rPr>
      </w:pPr>
    </w:p>
    <w:p w:rsidR="00331B3D" w:rsidRPr="00331B3D" w:rsidRDefault="00331B3D" w:rsidP="00331B3D">
      <w:pPr>
        <w:jc w:val="center"/>
        <w:rPr>
          <w:rFonts w:ascii="Book Antiqua" w:hAnsi="Book Antiqua"/>
          <w:sz w:val="24"/>
        </w:rPr>
      </w:pPr>
      <w:r w:rsidRPr="00331B3D">
        <w:rPr>
          <w:rFonts w:ascii="Book Antiqua" w:hAnsi="Book Antiqua"/>
          <w:sz w:val="24"/>
        </w:rPr>
        <w:t>Theme:</w:t>
      </w:r>
    </w:p>
    <w:p w:rsidR="00331B3D" w:rsidRPr="00331B3D" w:rsidRDefault="00331B3D" w:rsidP="00331B3D">
      <w:pPr>
        <w:jc w:val="center"/>
        <w:rPr>
          <w:rFonts w:ascii="Book Antiqua" w:hAnsi="Book Antiqua"/>
          <w:sz w:val="24"/>
        </w:rPr>
      </w:pPr>
    </w:p>
    <w:p w:rsidR="00331B3D" w:rsidRPr="00331B3D" w:rsidRDefault="00331B3D" w:rsidP="00331B3D">
      <w:pPr>
        <w:jc w:val="center"/>
        <w:rPr>
          <w:rFonts w:ascii="Book Antiqua" w:hAnsi="Book Antiqua"/>
          <w:sz w:val="24"/>
        </w:rPr>
      </w:pPr>
    </w:p>
    <w:p w:rsidR="00331B3D" w:rsidRPr="00331B3D" w:rsidRDefault="00331B3D" w:rsidP="00331B3D">
      <w:pPr>
        <w:jc w:val="center"/>
        <w:rPr>
          <w:rFonts w:ascii="Book Antiqua" w:hAnsi="Book Antiqua"/>
          <w:b/>
          <w:i/>
          <w:szCs w:val="32"/>
        </w:rPr>
      </w:pPr>
      <w:r w:rsidRPr="00331B3D">
        <w:rPr>
          <w:rFonts w:ascii="Book Antiqua" w:hAnsi="Book Antiqua"/>
          <w:b/>
          <w:szCs w:val="32"/>
        </w:rPr>
        <w:t xml:space="preserve">Ecclesial Awareness and </w:t>
      </w:r>
      <w:proofErr w:type="spellStart"/>
      <w:r w:rsidRPr="00331B3D">
        <w:rPr>
          <w:rFonts w:ascii="Book Antiqua" w:hAnsi="Book Antiqua"/>
          <w:b/>
          <w:i/>
          <w:szCs w:val="32"/>
        </w:rPr>
        <w:t>Missio</w:t>
      </w:r>
      <w:proofErr w:type="spellEnd"/>
      <w:r w:rsidRPr="00331B3D">
        <w:rPr>
          <w:rFonts w:ascii="Book Antiqua" w:hAnsi="Book Antiqua"/>
          <w:b/>
          <w:i/>
          <w:szCs w:val="32"/>
        </w:rPr>
        <w:t xml:space="preserve"> ad </w:t>
      </w:r>
      <w:proofErr w:type="spellStart"/>
      <w:r w:rsidRPr="00331B3D">
        <w:rPr>
          <w:rFonts w:ascii="Book Antiqua" w:hAnsi="Book Antiqua"/>
          <w:b/>
          <w:i/>
          <w:szCs w:val="32"/>
        </w:rPr>
        <w:t>gentes</w:t>
      </w:r>
      <w:proofErr w:type="spellEnd"/>
      <w:r w:rsidRPr="00331B3D">
        <w:rPr>
          <w:rFonts w:ascii="Book Antiqua" w:hAnsi="Book Antiqua"/>
          <w:b/>
          <w:i/>
          <w:szCs w:val="32"/>
        </w:rPr>
        <w:t>:</w:t>
      </w:r>
    </w:p>
    <w:p w:rsidR="00331B3D" w:rsidRPr="00331B3D" w:rsidRDefault="00331B3D" w:rsidP="00331B3D">
      <w:pPr>
        <w:jc w:val="center"/>
        <w:rPr>
          <w:rFonts w:ascii="Book Antiqua" w:hAnsi="Book Antiqua"/>
          <w:i/>
          <w:sz w:val="24"/>
        </w:rPr>
      </w:pPr>
    </w:p>
    <w:p w:rsidR="00331B3D" w:rsidRPr="00331B3D" w:rsidRDefault="00331B3D" w:rsidP="00331B3D">
      <w:pPr>
        <w:jc w:val="center"/>
        <w:rPr>
          <w:rFonts w:ascii="Book Antiqua" w:hAnsi="Book Antiqua"/>
          <w:b/>
          <w:szCs w:val="32"/>
        </w:rPr>
      </w:pPr>
      <w:r w:rsidRPr="00331B3D">
        <w:rPr>
          <w:rFonts w:ascii="Book Antiqua" w:hAnsi="Book Antiqua"/>
          <w:b/>
          <w:szCs w:val="32"/>
        </w:rPr>
        <w:t>The Service of the Congregation for the Evangelization of Peoples</w:t>
      </w:r>
    </w:p>
    <w:p w:rsidR="00331B3D" w:rsidRPr="00331B3D" w:rsidRDefault="00331B3D" w:rsidP="00331B3D">
      <w:pPr>
        <w:jc w:val="center"/>
        <w:rPr>
          <w:rFonts w:ascii="Book Antiqua" w:hAnsi="Book Antiqua"/>
          <w:sz w:val="28"/>
          <w:szCs w:val="28"/>
        </w:rPr>
      </w:pPr>
    </w:p>
    <w:p w:rsidR="00331B3D" w:rsidRPr="00331B3D" w:rsidRDefault="00326510" w:rsidP="00331B3D">
      <w:pPr>
        <w:jc w:val="center"/>
        <w:rPr>
          <w:rFonts w:ascii="Book Antiqua" w:hAnsi="Book Antiqua"/>
          <w:i/>
          <w:sz w:val="24"/>
        </w:rPr>
      </w:pPr>
      <w:r>
        <w:rPr>
          <w:rFonts w:ascii="Book Antiqua" w:hAnsi="Book Antiqua"/>
          <w:sz w:val="28"/>
          <w:szCs w:val="28"/>
        </w:rPr>
        <w:t>a</w:t>
      </w:r>
      <w:r w:rsidR="00331B3D" w:rsidRPr="00331B3D">
        <w:rPr>
          <w:rFonts w:ascii="Book Antiqua" w:hAnsi="Book Antiqua"/>
          <w:sz w:val="28"/>
          <w:szCs w:val="28"/>
        </w:rPr>
        <w:t xml:space="preserve">t 50 Years since the Conciliar Document </w:t>
      </w:r>
      <w:r w:rsidR="00331B3D" w:rsidRPr="00331B3D">
        <w:rPr>
          <w:rFonts w:ascii="Book Antiqua" w:hAnsi="Book Antiqua"/>
          <w:i/>
          <w:sz w:val="28"/>
          <w:szCs w:val="28"/>
        </w:rPr>
        <w:t xml:space="preserve">Ad </w:t>
      </w:r>
      <w:proofErr w:type="spellStart"/>
      <w:r w:rsidR="002863BF">
        <w:rPr>
          <w:rFonts w:ascii="Book Antiqua" w:hAnsi="Book Antiqua"/>
          <w:i/>
          <w:sz w:val="28"/>
          <w:szCs w:val="28"/>
        </w:rPr>
        <w:t>G</w:t>
      </w:r>
      <w:r w:rsidR="00331B3D" w:rsidRPr="00331B3D">
        <w:rPr>
          <w:rFonts w:ascii="Book Antiqua" w:hAnsi="Book Antiqua"/>
          <w:i/>
          <w:sz w:val="28"/>
          <w:szCs w:val="28"/>
        </w:rPr>
        <w:t>entes</w:t>
      </w:r>
      <w:proofErr w:type="spellEnd"/>
      <w:r w:rsidR="00331B3D" w:rsidRPr="00331B3D">
        <w:rPr>
          <w:rFonts w:ascii="Book Antiqua" w:hAnsi="Book Antiqua"/>
          <w:i/>
          <w:sz w:val="28"/>
          <w:szCs w:val="28"/>
        </w:rPr>
        <w:t>.</w:t>
      </w:r>
    </w:p>
    <w:p w:rsidR="00331B3D" w:rsidRPr="00331B3D" w:rsidRDefault="00331B3D" w:rsidP="00331B3D">
      <w:pPr>
        <w:jc w:val="center"/>
        <w:rPr>
          <w:rFonts w:ascii="Book Antiqua" w:hAnsi="Book Antiqua"/>
          <w:sz w:val="24"/>
        </w:rPr>
      </w:pPr>
    </w:p>
    <w:p w:rsidR="00331B3D" w:rsidRPr="00331B3D" w:rsidRDefault="00331B3D" w:rsidP="00331B3D">
      <w:pPr>
        <w:jc w:val="center"/>
        <w:rPr>
          <w:rFonts w:ascii="Book Antiqua" w:hAnsi="Book Antiqua"/>
          <w:sz w:val="24"/>
        </w:rPr>
      </w:pPr>
    </w:p>
    <w:p w:rsidR="00331B3D" w:rsidRPr="00331B3D" w:rsidRDefault="00331B3D" w:rsidP="00331B3D">
      <w:pPr>
        <w:jc w:val="center"/>
        <w:rPr>
          <w:rFonts w:ascii="Book Antiqua" w:hAnsi="Book Antiqua"/>
          <w:sz w:val="24"/>
        </w:rPr>
      </w:pPr>
    </w:p>
    <w:p w:rsidR="00331B3D" w:rsidRPr="00331B3D" w:rsidRDefault="00331B3D" w:rsidP="00331B3D">
      <w:pPr>
        <w:jc w:val="center"/>
        <w:rPr>
          <w:rFonts w:ascii="Book Antiqua" w:hAnsi="Book Antiqua"/>
          <w:sz w:val="24"/>
        </w:rPr>
      </w:pPr>
    </w:p>
    <w:p w:rsidR="00331B3D" w:rsidRPr="00331B3D" w:rsidRDefault="00331B3D" w:rsidP="00331B3D">
      <w:pPr>
        <w:jc w:val="center"/>
        <w:rPr>
          <w:rFonts w:ascii="Book Antiqua" w:hAnsi="Book Antiqua"/>
          <w:sz w:val="24"/>
        </w:rPr>
      </w:pPr>
    </w:p>
    <w:p w:rsidR="00331B3D" w:rsidRPr="00331B3D" w:rsidRDefault="00331B3D" w:rsidP="00331B3D">
      <w:pPr>
        <w:jc w:val="center"/>
        <w:rPr>
          <w:rFonts w:ascii="Book Antiqua" w:hAnsi="Book Antiqua"/>
          <w:sz w:val="24"/>
        </w:rPr>
      </w:pPr>
    </w:p>
    <w:p w:rsidR="00331B3D" w:rsidRPr="00331B3D" w:rsidRDefault="00331B3D" w:rsidP="00331B3D">
      <w:pPr>
        <w:jc w:val="center"/>
        <w:rPr>
          <w:rFonts w:ascii="Book Antiqua" w:hAnsi="Book Antiqua"/>
          <w:sz w:val="24"/>
        </w:rPr>
      </w:pPr>
    </w:p>
    <w:p w:rsidR="00331B3D" w:rsidRPr="00331B3D" w:rsidRDefault="00331B3D" w:rsidP="00331B3D">
      <w:pPr>
        <w:jc w:val="center"/>
        <w:rPr>
          <w:rFonts w:ascii="Book Antiqua" w:hAnsi="Book Antiqua"/>
          <w:sz w:val="24"/>
        </w:rPr>
      </w:pPr>
    </w:p>
    <w:p w:rsidR="00331B3D" w:rsidRPr="00331B3D" w:rsidRDefault="00331B3D" w:rsidP="00331B3D">
      <w:pPr>
        <w:jc w:val="center"/>
        <w:rPr>
          <w:rFonts w:ascii="Book Antiqua" w:hAnsi="Book Antiqua"/>
          <w:sz w:val="24"/>
        </w:rPr>
      </w:pPr>
    </w:p>
    <w:p w:rsidR="00331B3D" w:rsidRPr="00331B3D" w:rsidRDefault="00331B3D" w:rsidP="00331B3D">
      <w:pPr>
        <w:jc w:val="center"/>
        <w:rPr>
          <w:rFonts w:ascii="Book Antiqua" w:hAnsi="Book Antiqua"/>
          <w:sz w:val="24"/>
        </w:rPr>
      </w:pPr>
    </w:p>
    <w:p w:rsidR="00331B3D" w:rsidRPr="00331B3D" w:rsidRDefault="00331B3D" w:rsidP="00331B3D">
      <w:pPr>
        <w:jc w:val="center"/>
        <w:rPr>
          <w:rFonts w:ascii="Book Antiqua" w:hAnsi="Book Antiqua"/>
          <w:sz w:val="24"/>
        </w:rPr>
      </w:pPr>
    </w:p>
    <w:p w:rsidR="00331B3D" w:rsidRPr="00331B3D" w:rsidRDefault="00331B3D" w:rsidP="00331B3D">
      <w:pPr>
        <w:jc w:val="center"/>
        <w:rPr>
          <w:rFonts w:ascii="Book Antiqua" w:hAnsi="Book Antiqua"/>
          <w:sz w:val="24"/>
        </w:rPr>
      </w:pPr>
    </w:p>
    <w:p w:rsidR="00331B3D" w:rsidRPr="00331B3D" w:rsidRDefault="00331B3D" w:rsidP="00331B3D">
      <w:pPr>
        <w:jc w:val="center"/>
        <w:rPr>
          <w:rFonts w:ascii="Book Antiqua" w:hAnsi="Book Antiqua"/>
          <w:sz w:val="24"/>
        </w:rPr>
      </w:pPr>
    </w:p>
    <w:p w:rsidR="00331B3D" w:rsidRPr="00331B3D" w:rsidRDefault="00331B3D" w:rsidP="00331B3D">
      <w:pPr>
        <w:jc w:val="center"/>
        <w:rPr>
          <w:rFonts w:ascii="Book Antiqua" w:hAnsi="Book Antiqua"/>
          <w:sz w:val="24"/>
        </w:rPr>
      </w:pPr>
    </w:p>
    <w:p w:rsidR="00331B3D" w:rsidRPr="00331B3D" w:rsidRDefault="00331B3D" w:rsidP="00331B3D">
      <w:pPr>
        <w:jc w:val="center"/>
        <w:rPr>
          <w:rFonts w:ascii="Book Antiqua" w:hAnsi="Book Antiqua"/>
          <w:sz w:val="24"/>
        </w:rPr>
      </w:pPr>
    </w:p>
    <w:p w:rsidR="00331B3D" w:rsidRPr="00331B3D" w:rsidRDefault="00331B3D" w:rsidP="00331B3D">
      <w:pPr>
        <w:jc w:val="center"/>
        <w:rPr>
          <w:rFonts w:ascii="Book Antiqua" w:hAnsi="Book Antiqua"/>
          <w:sz w:val="24"/>
        </w:rPr>
      </w:pPr>
    </w:p>
    <w:p w:rsidR="00331B3D" w:rsidRPr="00326510" w:rsidRDefault="00331B3D" w:rsidP="00331B3D">
      <w:pPr>
        <w:jc w:val="center"/>
        <w:rPr>
          <w:rFonts w:ascii="Book Antiqua" w:hAnsi="Book Antiqua"/>
          <w:b/>
          <w:sz w:val="24"/>
        </w:rPr>
      </w:pPr>
      <w:r w:rsidRPr="00326510">
        <w:rPr>
          <w:rFonts w:ascii="Book Antiqua" w:hAnsi="Book Antiqua"/>
          <w:b/>
          <w:sz w:val="24"/>
        </w:rPr>
        <w:t>Rome, 30 November - 2 December 2015</w:t>
      </w:r>
    </w:p>
    <w:p w:rsidR="00331B3D" w:rsidRPr="00326510" w:rsidRDefault="00331B3D" w:rsidP="00331B3D">
      <w:pPr>
        <w:jc w:val="center"/>
        <w:rPr>
          <w:rFonts w:ascii="Book Antiqua" w:hAnsi="Book Antiqua"/>
          <w:sz w:val="24"/>
        </w:rPr>
      </w:pPr>
      <w:r w:rsidRPr="00326510">
        <w:rPr>
          <w:rFonts w:ascii="Book Antiqua" w:hAnsi="Book Antiqua"/>
          <w:sz w:val="24"/>
        </w:rPr>
        <w:br/>
      </w:r>
    </w:p>
    <w:p w:rsidR="00331B3D" w:rsidRPr="00326510" w:rsidRDefault="00331B3D" w:rsidP="00331B3D">
      <w:pPr>
        <w:adjustRightInd/>
        <w:snapToGrid/>
        <w:spacing w:after="200" w:line="276" w:lineRule="auto"/>
        <w:jc w:val="both"/>
        <w:rPr>
          <w:rFonts w:ascii="Book Antiqua" w:hAnsi="Book Antiqua"/>
          <w:sz w:val="24"/>
        </w:rPr>
      </w:pPr>
      <w:r w:rsidRPr="00326510">
        <w:rPr>
          <w:rFonts w:ascii="Book Antiqua" w:hAnsi="Book Antiqua"/>
          <w:sz w:val="24"/>
        </w:rPr>
        <w:br w:type="page"/>
      </w:r>
    </w:p>
    <w:p w:rsidR="00331B3D" w:rsidRPr="00326510" w:rsidRDefault="00331B3D" w:rsidP="00331B3D">
      <w:pPr>
        <w:spacing w:line="360" w:lineRule="auto"/>
        <w:jc w:val="both"/>
        <w:rPr>
          <w:rFonts w:ascii="Book Antiqua" w:hAnsi="Book Antiqua"/>
          <w:b/>
          <w:sz w:val="28"/>
          <w:szCs w:val="28"/>
        </w:rPr>
      </w:pPr>
      <w:r w:rsidRPr="00326510">
        <w:rPr>
          <w:rFonts w:ascii="Book Antiqua" w:hAnsi="Book Antiqua"/>
          <w:b/>
          <w:sz w:val="28"/>
          <w:szCs w:val="28"/>
        </w:rPr>
        <w:lastRenderedPageBreak/>
        <w:t>Preamble</w:t>
      </w:r>
    </w:p>
    <w:p w:rsidR="00331B3D" w:rsidRPr="00326510" w:rsidRDefault="00331B3D" w:rsidP="00331B3D">
      <w:pPr>
        <w:spacing w:line="360" w:lineRule="auto"/>
        <w:jc w:val="both"/>
        <w:rPr>
          <w:rFonts w:ascii="Book Antiqua" w:hAnsi="Book Antiqua"/>
          <w:sz w:val="24"/>
        </w:rPr>
      </w:pPr>
    </w:p>
    <w:p w:rsidR="00331B3D" w:rsidRPr="00331B3D" w:rsidRDefault="00331B3D" w:rsidP="00331B3D">
      <w:pPr>
        <w:pStyle w:val="Paragrafoelenco"/>
        <w:numPr>
          <w:ilvl w:val="0"/>
          <w:numId w:val="19"/>
        </w:numPr>
        <w:spacing w:line="360" w:lineRule="auto"/>
        <w:jc w:val="both"/>
        <w:rPr>
          <w:rFonts w:ascii="Book Antiqua" w:hAnsi="Book Antiqua"/>
          <w:sz w:val="24"/>
        </w:rPr>
      </w:pPr>
      <w:r w:rsidRPr="00331B3D">
        <w:rPr>
          <w:rFonts w:ascii="Book Antiqua" w:hAnsi="Book Antiqua"/>
          <w:b/>
          <w:sz w:val="28"/>
          <w:szCs w:val="28"/>
        </w:rPr>
        <w:t>The Missionary Nature of the Church</w:t>
      </w:r>
    </w:p>
    <w:p w:rsidR="00331B3D" w:rsidRPr="00331B3D" w:rsidRDefault="00331B3D" w:rsidP="00331B3D">
      <w:pPr>
        <w:pStyle w:val="Paragrafoelenco"/>
        <w:spacing w:line="360" w:lineRule="auto"/>
        <w:jc w:val="both"/>
        <w:rPr>
          <w:rFonts w:ascii="Book Antiqua" w:hAnsi="Book Antiqua"/>
          <w:sz w:val="24"/>
        </w:rPr>
      </w:pPr>
    </w:p>
    <w:p w:rsidR="00331B3D" w:rsidRPr="00331B3D" w:rsidRDefault="00331B3D" w:rsidP="00331B3D">
      <w:pPr>
        <w:pStyle w:val="Paragrafoelenco"/>
        <w:spacing w:line="360" w:lineRule="auto"/>
        <w:jc w:val="both"/>
        <w:rPr>
          <w:rFonts w:ascii="Book Antiqua" w:hAnsi="Book Antiqua"/>
          <w:sz w:val="24"/>
        </w:rPr>
      </w:pPr>
      <w:r w:rsidRPr="00331B3D">
        <w:rPr>
          <w:rFonts w:ascii="Book Antiqua" w:hAnsi="Book Antiqua"/>
          <w:sz w:val="24"/>
        </w:rPr>
        <w:t>The missionary nature of the Church is founded on the fact that the Church, inasmuch as it is the People of God, is the sign and instrumen</w:t>
      </w:r>
      <w:r>
        <w:rPr>
          <w:rFonts w:ascii="Book Antiqua" w:hAnsi="Book Antiqua"/>
          <w:sz w:val="24"/>
        </w:rPr>
        <w:t>t</w:t>
      </w:r>
      <w:r w:rsidRPr="00331B3D">
        <w:rPr>
          <w:rFonts w:ascii="Book Antiqua" w:hAnsi="Book Antiqua"/>
          <w:sz w:val="24"/>
        </w:rPr>
        <w:t xml:space="preserve"> of salvation</w:t>
      </w:r>
      <w:r w:rsidRPr="00DB6431">
        <w:rPr>
          <w:rStyle w:val="Rimandonotaapidipagina"/>
          <w:rFonts w:ascii="Book Antiqua" w:hAnsi="Book Antiqua"/>
          <w:sz w:val="24"/>
          <w:lang w:val="it-IT"/>
        </w:rPr>
        <w:footnoteReference w:id="1"/>
      </w:r>
      <w:r w:rsidRPr="00331B3D">
        <w:rPr>
          <w:rFonts w:ascii="Book Antiqua" w:hAnsi="Book Antiqua"/>
          <w:sz w:val="24"/>
        </w:rPr>
        <w:t xml:space="preserve">, </w:t>
      </w:r>
      <w:r>
        <w:rPr>
          <w:rFonts w:ascii="Book Antiqua" w:hAnsi="Book Antiqua"/>
          <w:sz w:val="24"/>
        </w:rPr>
        <w:t>and has received from the Risen One the mandate to announce the Gospel and to baptize in the name of the Father, and of the Son, and of the Holy Spirit</w:t>
      </w:r>
      <w:r w:rsidRPr="00331B3D">
        <w:rPr>
          <w:rFonts w:ascii="Book Antiqua" w:hAnsi="Book Antiqua"/>
          <w:sz w:val="24"/>
        </w:rPr>
        <w:t xml:space="preserve"> </w:t>
      </w:r>
      <w:r>
        <w:rPr>
          <w:rFonts w:ascii="Book Antiqua" w:hAnsi="Book Antiqua"/>
          <w:sz w:val="24"/>
        </w:rPr>
        <w:t>(cf</w:t>
      </w:r>
      <w:r w:rsidRPr="00331B3D">
        <w:rPr>
          <w:rFonts w:ascii="Book Antiqua" w:hAnsi="Book Antiqua"/>
          <w:sz w:val="24"/>
        </w:rPr>
        <w:t>.</w:t>
      </w:r>
      <w:r w:rsidRPr="00331B3D">
        <w:rPr>
          <w:b/>
          <w:bCs/>
        </w:rPr>
        <w:t xml:space="preserve"> </w:t>
      </w:r>
      <w:r>
        <w:rPr>
          <w:rFonts w:ascii="Book Antiqua" w:hAnsi="Book Antiqua"/>
          <w:bCs/>
          <w:i/>
          <w:iCs/>
          <w:sz w:val="24"/>
        </w:rPr>
        <w:t>Mk</w:t>
      </w:r>
      <w:r>
        <w:rPr>
          <w:rFonts w:ascii="Book Antiqua" w:hAnsi="Book Antiqua"/>
          <w:bCs/>
          <w:sz w:val="24"/>
        </w:rPr>
        <w:t xml:space="preserve"> 16:</w:t>
      </w:r>
      <w:r w:rsidRPr="00331B3D">
        <w:rPr>
          <w:rFonts w:ascii="Book Antiqua" w:hAnsi="Book Antiqua"/>
          <w:bCs/>
          <w:sz w:val="24"/>
        </w:rPr>
        <w:t xml:space="preserve"> 15-20</w:t>
      </w:r>
      <w:r w:rsidRPr="00331B3D">
        <w:rPr>
          <w:rFonts w:ascii="Book Antiqua" w:hAnsi="Book Antiqua"/>
          <w:sz w:val="24"/>
        </w:rPr>
        <w:t>). The missionary nature of the Church is Trinitarian</w:t>
      </w:r>
      <w:r>
        <w:rPr>
          <w:rStyle w:val="Rimandonotaapidipagina"/>
          <w:rFonts w:ascii="Book Antiqua" w:hAnsi="Book Antiqua"/>
          <w:sz w:val="24"/>
          <w:lang w:val="it-IT"/>
        </w:rPr>
        <w:footnoteReference w:id="2"/>
      </w:r>
      <w:r w:rsidRPr="00331B3D">
        <w:rPr>
          <w:rFonts w:ascii="Book Antiqua" w:hAnsi="Book Antiqua"/>
          <w:sz w:val="24"/>
        </w:rPr>
        <w:t xml:space="preserve"> and </w:t>
      </w:r>
      <w:r>
        <w:rPr>
          <w:rFonts w:ascii="Book Antiqua" w:hAnsi="Book Antiqua"/>
          <w:sz w:val="24"/>
        </w:rPr>
        <w:t>ha</w:t>
      </w:r>
      <w:r w:rsidR="002863BF">
        <w:rPr>
          <w:rFonts w:ascii="Book Antiqua" w:hAnsi="Book Antiqua"/>
          <w:sz w:val="24"/>
        </w:rPr>
        <w:t>s</w:t>
      </w:r>
      <w:r w:rsidR="001F7328">
        <w:rPr>
          <w:rFonts w:ascii="Book Antiqua" w:hAnsi="Book Antiqua"/>
          <w:sz w:val="24"/>
        </w:rPr>
        <w:t>,</w:t>
      </w:r>
      <w:r>
        <w:rPr>
          <w:rFonts w:ascii="Book Antiqua" w:hAnsi="Book Antiqua"/>
          <w:sz w:val="24"/>
        </w:rPr>
        <w:t xml:space="preserve"> </w:t>
      </w:r>
      <w:r w:rsidR="002863BF">
        <w:rPr>
          <w:rFonts w:ascii="Book Antiqua" w:hAnsi="Book Antiqua"/>
          <w:sz w:val="24"/>
        </w:rPr>
        <w:t>as her</w:t>
      </w:r>
      <w:r w:rsidR="002863BF" w:rsidRPr="00331B3D">
        <w:rPr>
          <w:rFonts w:ascii="Book Antiqua" w:hAnsi="Book Antiqua"/>
          <w:sz w:val="24"/>
        </w:rPr>
        <w:t xml:space="preserve"> primary and central reference</w:t>
      </w:r>
      <w:r w:rsidR="002863BF">
        <w:rPr>
          <w:rFonts w:ascii="Book Antiqua" w:hAnsi="Book Antiqua"/>
          <w:sz w:val="24"/>
        </w:rPr>
        <w:t xml:space="preserve">, </w:t>
      </w:r>
      <w:r w:rsidR="001F7328">
        <w:rPr>
          <w:rFonts w:ascii="Book Antiqua" w:hAnsi="Book Antiqua"/>
          <w:sz w:val="24"/>
        </w:rPr>
        <w:t>Jesus</w:t>
      </w:r>
      <w:r>
        <w:rPr>
          <w:rFonts w:ascii="Book Antiqua" w:hAnsi="Book Antiqua"/>
          <w:sz w:val="24"/>
        </w:rPr>
        <w:t xml:space="preserve"> the Good</w:t>
      </w:r>
      <w:r w:rsidR="002863BF">
        <w:rPr>
          <w:rFonts w:ascii="Book Antiqua" w:hAnsi="Book Antiqua"/>
          <w:sz w:val="24"/>
        </w:rPr>
        <w:t xml:space="preserve"> Shepherd, the Way, the Truth and the Life</w:t>
      </w:r>
      <w:r w:rsidR="001F7328">
        <w:rPr>
          <w:rFonts w:ascii="Book Antiqua" w:hAnsi="Book Antiqua"/>
          <w:sz w:val="24"/>
        </w:rPr>
        <w:t>,</w:t>
      </w:r>
      <w:r w:rsidR="002863BF">
        <w:rPr>
          <w:rFonts w:ascii="Book Antiqua" w:hAnsi="Book Antiqua"/>
          <w:sz w:val="24"/>
        </w:rPr>
        <w:t xml:space="preserve"> the Gate of the Flock</w:t>
      </w:r>
      <w:r w:rsidR="001F7328">
        <w:rPr>
          <w:rFonts w:ascii="Book Antiqua" w:hAnsi="Book Antiqua"/>
          <w:sz w:val="24"/>
        </w:rPr>
        <w:t xml:space="preserve">, and </w:t>
      </w:r>
      <w:r w:rsidR="001F7328" w:rsidRPr="001F7328">
        <w:rPr>
          <w:rFonts w:ascii="Book Antiqua" w:hAnsi="Book Antiqua"/>
          <w:sz w:val="24"/>
        </w:rPr>
        <w:t>the Light</w:t>
      </w:r>
      <w:r w:rsidRPr="00331B3D">
        <w:rPr>
          <w:rFonts w:ascii="Book Antiqua" w:hAnsi="Book Antiqua"/>
          <w:sz w:val="24"/>
        </w:rPr>
        <w:t>.</w:t>
      </w:r>
    </w:p>
    <w:p w:rsidR="00331B3D" w:rsidRPr="00331B3D" w:rsidRDefault="00331B3D" w:rsidP="00331B3D">
      <w:pPr>
        <w:spacing w:line="360" w:lineRule="auto"/>
        <w:jc w:val="both"/>
        <w:rPr>
          <w:rFonts w:ascii="Book Antiqua" w:hAnsi="Book Antiqua"/>
          <w:sz w:val="24"/>
        </w:rPr>
      </w:pPr>
      <w:r w:rsidRPr="00331B3D">
        <w:rPr>
          <w:rFonts w:ascii="Book Antiqua" w:hAnsi="Book Antiqua"/>
          <w:sz w:val="24"/>
        </w:rPr>
        <w:t xml:space="preserve"> </w:t>
      </w:r>
    </w:p>
    <w:p w:rsidR="00331B3D" w:rsidRPr="00331B3D" w:rsidRDefault="00331B3D" w:rsidP="00331B3D">
      <w:pPr>
        <w:pStyle w:val="Paragrafoelenco"/>
        <w:numPr>
          <w:ilvl w:val="0"/>
          <w:numId w:val="19"/>
        </w:numPr>
        <w:spacing w:line="360" w:lineRule="auto"/>
        <w:jc w:val="both"/>
        <w:rPr>
          <w:rFonts w:ascii="Book Antiqua" w:hAnsi="Book Antiqua"/>
          <w:sz w:val="24"/>
        </w:rPr>
      </w:pPr>
      <w:r w:rsidRPr="00331B3D">
        <w:rPr>
          <w:rFonts w:ascii="Book Antiqua" w:hAnsi="Book Antiqua"/>
          <w:b/>
          <w:sz w:val="28"/>
          <w:szCs w:val="28"/>
        </w:rPr>
        <w:t>The Church, the Body of Christ</w:t>
      </w:r>
      <w:r>
        <w:rPr>
          <w:rFonts w:ascii="Book Antiqua" w:hAnsi="Book Antiqua"/>
          <w:b/>
          <w:sz w:val="28"/>
          <w:szCs w:val="28"/>
        </w:rPr>
        <w:t>,</w:t>
      </w:r>
      <w:r w:rsidRPr="00331B3D">
        <w:rPr>
          <w:rFonts w:ascii="Book Antiqua" w:hAnsi="Book Antiqua"/>
          <w:b/>
          <w:sz w:val="28"/>
          <w:szCs w:val="28"/>
        </w:rPr>
        <w:t xml:space="preserve"> </w:t>
      </w:r>
      <w:r>
        <w:rPr>
          <w:rFonts w:ascii="Book Antiqua" w:hAnsi="Book Antiqua"/>
          <w:b/>
          <w:sz w:val="28"/>
          <w:szCs w:val="28"/>
        </w:rPr>
        <w:t>and Her Mission of Love</w:t>
      </w:r>
      <w:r w:rsidRPr="00331B3D">
        <w:rPr>
          <w:rFonts w:ascii="Book Antiqua" w:hAnsi="Book Antiqua"/>
          <w:b/>
          <w:sz w:val="28"/>
          <w:szCs w:val="28"/>
        </w:rPr>
        <w:t xml:space="preserve"> </w:t>
      </w:r>
    </w:p>
    <w:p w:rsidR="00331B3D" w:rsidRPr="00331B3D" w:rsidRDefault="00331B3D" w:rsidP="00331B3D">
      <w:pPr>
        <w:pStyle w:val="Paragrafoelenco"/>
        <w:rPr>
          <w:rFonts w:ascii="Book Antiqua" w:hAnsi="Book Antiqua"/>
          <w:sz w:val="24"/>
        </w:rPr>
      </w:pPr>
    </w:p>
    <w:p w:rsidR="00331B3D" w:rsidRPr="00D333EA" w:rsidRDefault="002863BF" w:rsidP="00331B3D">
      <w:pPr>
        <w:pStyle w:val="Paragrafoelenco"/>
        <w:spacing w:line="360" w:lineRule="auto"/>
        <w:jc w:val="both"/>
        <w:rPr>
          <w:rFonts w:ascii="Book Antiqua" w:hAnsi="Book Antiqua"/>
          <w:sz w:val="24"/>
        </w:rPr>
      </w:pPr>
      <w:r>
        <w:rPr>
          <w:rFonts w:ascii="Book Antiqua" w:hAnsi="Book Antiqua"/>
          <w:sz w:val="24"/>
        </w:rPr>
        <w:t>E</w:t>
      </w:r>
      <w:r w:rsidR="00331B3D" w:rsidRPr="003928AB">
        <w:rPr>
          <w:rFonts w:ascii="Book Antiqua" w:hAnsi="Book Antiqua"/>
          <w:sz w:val="24"/>
        </w:rPr>
        <w:t>very Christian</w:t>
      </w:r>
      <w:r w:rsidRPr="002863BF">
        <w:rPr>
          <w:rFonts w:ascii="Book Antiqua" w:hAnsi="Book Antiqua"/>
          <w:sz w:val="24"/>
        </w:rPr>
        <w:t xml:space="preserve"> </w:t>
      </w:r>
      <w:r>
        <w:rPr>
          <w:rFonts w:ascii="Book Antiqua" w:hAnsi="Book Antiqua"/>
          <w:sz w:val="24"/>
        </w:rPr>
        <w:t xml:space="preserve">has a share in the universal missionary responsibility </w:t>
      </w:r>
      <w:r w:rsidRPr="003928AB">
        <w:rPr>
          <w:rFonts w:ascii="Book Antiqua" w:hAnsi="Book Antiqua"/>
          <w:i/>
          <w:sz w:val="24"/>
        </w:rPr>
        <w:t xml:space="preserve">ad </w:t>
      </w:r>
      <w:proofErr w:type="spellStart"/>
      <w:r w:rsidRPr="003928AB">
        <w:rPr>
          <w:rFonts w:ascii="Book Antiqua" w:hAnsi="Book Antiqua"/>
          <w:i/>
          <w:sz w:val="24"/>
        </w:rPr>
        <w:t>gentes</w:t>
      </w:r>
      <w:proofErr w:type="spellEnd"/>
      <w:r w:rsidRPr="003928AB">
        <w:rPr>
          <w:rFonts w:ascii="Book Antiqua" w:hAnsi="Book Antiqua"/>
          <w:sz w:val="24"/>
        </w:rPr>
        <w:t>,</w:t>
      </w:r>
      <w:r w:rsidR="00331B3D" w:rsidRPr="003928AB">
        <w:rPr>
          <w:rFonts w:ascii="Book Antiqua" w:hAnsi="Book Antiqua"/>
          <w:sz w:val="24"/>
        </w:rPr>
        <w:t xml:space="preserve"> </w:t>
      </w:r>
      <w:r>
        <w:rPr>
          <w:rFonts w:ascii="Book Antiqua" w:hAnsi="Book Antiqua"/>
          <w:sz w:val="24"/>
        </w:rPr>
        <w:t xml:space="preserve">while </w:t>
      </w:r>
      <w:r w:rsidR="00557945">
        <w:rPr>
          <w:rFonts w:ascii="Book Antiqua" w:hAnsi="Book Antiqua"/>
          <w:sz w:val="24"/>
        </w:rPr>
        <w:t xml:space="preserve">ordinarily </w:t>
      </w:r>
      <w:r>
        <w:rPr>
          <w:rFonts w:ascii="Book Antiqua" w:hAnsi="Book Antiqua"/>
          <w:sz w:val="24"/>
        </w:rPr>
        <w:t xml:space="preserve">remaining </w:t>
      </w:r>
      <w:r w:rsidR="00557945">
        <w:rPr>
          <w:rFonts w:ascii="Book Antiqua" w:hAnsi="Book Antiqua"/>
          <w:sz w:val="24"/>
        </w:rPr>
        <w:t xml:space="preserve">within </w:t>
      </w:r>
      <w:r>
        <w:rPr>
          <w:rFonts w:ascii="Book Antiqua" w:hAnsi="Book Antiqua"/>
          <w:sz w:val="24"/>
        </w:rPr>
        <w:t xml:space="preserve">the particular context of his or her proper origin, </w:t>
      </w:r>
      <w:r w:rsidR="00557945">
        <w:rPr>
          <w:rFonts w:ascii="Book Antiqua" w:hAnsi="Book Antiqua"/>
          <w:sz w:val="24"/>
        </w:rPr>
        <w:t>as</w:t>
      </w:r>
      <w:r w:rsidR="003928AB" w:rsidRPr="003928AB">
        <w:rPr>
          <w:rFonts w:ascii="Book Antiqua" w:hAnsi="Book Antiqua"/>
          <w:sz w:val="24"/>
        </w:rPr>
        <w:t xml:space="preserve"> a member of the</w:t>
      </w:r>
      <w:r w:rsidR="003928AB">
        <w:rPr>
          <w:rFonts w:ascii="Book Antiqua" w:hAnsi="Book Antiqua"/>
          <w:sz w:val="24"/>
        </w:rPr>
        <w:t xml:space="preserve"> same Body of Christ</w:t>
      </w:r>
      <w:r>
        <w:rPr>
          <w:rFonts w:ascii="Book Antiqua" w:hAnsi="Book Antiqua"/>
          <w:sz w:val="24"/>
        </w:rPr>
        <w:t>, and</w:t>
      </w:r>
      <w:r w:rsidR="003928AB">
        <w:rPr>
          <w:rFonts w:ascii="Book Antiqua" w:hAnsi="Book Antiqua"/>
          <w:sz w:val="24"/>
        </w:rPr>
        <w:t xml:space="preserve"> </w:t>
      </w:r>
      <w:r>
        <w:rPr>
          <w:rFonts w:ascii="Book Antiqua" w:hAnsi="Book Antiqua"/>
          <w:sz w:val="24"/>
        </w:rPr>
        <w:t>shar</w:t>
      </w:r>
      <w:r w:rsidR="00557945">
        <w:rPr>
          <w:rFonts w:ascii="Book Antiqua" w:hAnsi="Book Antiqua"/>
          <w:sz w:val="24"/>
        </w:rPr>
        <w:t>ing</w:t>
      </w:r>
      <w:r>
        <w:rPr>
          <w:rFonts w:ascii="Book Antiqua" w:hAnsi="Book Antiqua"/>
          <w:sz w:val="24"/>
        </w:rPr>
        <w:t xml:space="preserve"> in</w:t>
      </w:r>
      <w:r w:rsidR="003928AB">
        <w:rPr>
          <w:rFonts w:ascii="Book Antiqua" w:hAnsi="Book Antiqua"/>
          <w:sz w:val="24"/>
        </w:rPr>
        <w:t xml:space="preserve"> the v</w:t>
      </w:r>
      <w:r w:rsidR="003928AB" w:rsidRPr="003928AB">
        <w:rPr>
          <w:rFonts w:ascii="Book Antiqua" w:hAnsi="Book Antiqua"/>
          <w:sz w:val="24"/>
        </w:rPr>
        <w:t>a</w:t>
      </w:r>
      <w:r>
        <w:rPr>
          <w:rFonts w:ascii="Book Antiqua" w:hAnsi="Book Antiqua"/>
          <w:sz w:val="24"/>
        </w:rPr>
        <w:t>rious gifts of the Holy Spirit.</w:t>
      </w:r>
      <w:r w:rsidR="00331B3D" w:rsidRPr="003928AB">
        <w:rPr>
          <w:rFonts w:ascii="Book Antiqua" w:hAnsi="Book Antiqua"/>
          <w:sz w:val="24"/>
        </w:rPr>
        <w:t xml:space="preserve"> </w:t>
      </w:r>
      <w:r w:rsidR="003928AB" w:rsidRPr="003928AB">
        <w:rPr>
          <w:rFonts w:ascii="Book Antiqua" w:hAnsi="Book Antiqua"/>
          <w:sz w:val="24"/>
        </w:rPr>
        <w:t>The Christian</w:t>
      </w:r>
      <w:r w:rsidR="00331B3D" w:rsidRPr="003928AB">
        <w:rPr>
          <w:rFonts w:ascii="Book Antiqua" w:hAnsi="Book Antiqua"/>
          <w:sz w:val="24"/>
        </w:rPr>
        <w:t xml:space="preserve">, </w:t>
      </w:r>
      <w:r w:rsidR="003928AB" w:rsidRPr="003928AB">
        <w:rPr>
          <w:rFonts w:ascii="Book Antiqua" w:hAnsi="Book Antiqua"/>
          <w:sz w:val="24"/>
        </w:rPr>
        <w:t xml:space="preserve">who is </w:t>
      </w:r>
      <w:r w:rsidR="00C77D29">
        <w:rPr>
          <w:rFonts w:ascii="Book Antiqua" w:hAnsi="Book Antiqua"/>
          <w:sz w:val="24"/>
        </w:rPr>
        <w:t>moved</w:t>
      </w:r>
      <w:r w:rsidR="003928AB" w:rsidRPr="003928AB">
        <w:rPr>
          <w:rFonts w:ascii="Book Antiqua" w:hAnsi="Book Antiqua"/>
          <w:sz w:val="24"/>
        </w:rPr>
        <w:t xml:space="preserve"> </w:t>
      </w:r>
      <w:bookmarkStart w:id="0" w:name="_GoBack"/>
      <w:bookmarkEnd w:id="0"/>
      <w:r w:rsidR="003928AB" w:rsidRPr="003928AB">
        <w:rPr>
          <w:rFonts w:ascii="Book Antiqua" w:hAnsi="Book Antiqua"/>
          <w:sz w:val="24"/>
        </w:rPr>
        <w:t>by the charity of Christ</w:t>
      </w:r>
      <w:r w:rsidR="00331B3D" w:rsidRPr="00DB6431">
        <w:rPr>
          <w:rStyle w:val="Rimandonotaapidipagina"/>
          <w:rFonts w:ascii="Book Antiqua" w:hAnsi="Book Antiqua"/>
          <w:sz w:val="24"/>
          <w:lang w:val="it-IT"/>
        </w:rPr>
        <w:footnoteReference w:id="3"/>
      </w:r>
      <w:r w:rsidR="00C77D29" w:rsidRPr="00C77D29">
        <w:rPr>
          <w:rFonts w:ascii="Book Antiqua" w:hAnsi="Book Antiqua"/>
          <w:sz w:val="24"/>
        </w:rPr>
        <w:t>,</w:t>
      </w:r>
      <w:r w:rsidR="00331B3D" w:rsidRPr="003928AB">
        <w:rPr>
          <w:rFonts w:ascii="Book Antiqua" w:hAnsi="Book Antiqua"/>
          <w:sz w:val="24"/>
        </w:rPr>
        <w:t xml:space="preserve"> </w:t>
      </w:r>
      <w:r w:rsidR="003928AB" w:rsidRPr="003928AB">
        <w:rPr>
          <w:rFonts w:ascii="Book Antiqua" w:hAnsi="Book Antiqua"/>
          <w:sz w:val="24"/>
        </w:rPr>
        <w:t xml:space="preserve">according to the measure of </w:t>
      </w:r>
      <w:r w:rsidR="00C77D29">
        <w:rPr>
          <w:rFonts w:ascii="Book Antiqua" w:hAnsi="Book Antiqua"/>
          <w:sz w:val="24"/>
        </w:rPr>
        <w:t xml:space="preserve">his or her </w:t>
      </w:r>
      <w:r w:rsidR="003928AB" w:rsidRPr="003928AB">
        <w:rPr>
          <w:rFonts w:ascii="Book Antiqua" w:hAnsi="Book Antiqua"/>
          <w:sz w:val="24"/>
        </w:rPr>
        <w:t xml:space="preserve">participation in the life of the Church, </w:t>
      </w:r>
      <w:r w:rsidR="003928AB">
        <w:rPr>
          <w:rFonts w:ascii="Book Antiqua" w:hAnsi="Book Antiqua"/>
          <w:sz w:val="24"/>
        </w:rPr>
        <w:t xml:space="preserve">senses </w:t>
      </w:r>
      <w:r w:rsidR="00C77D29">
        <w:rPr>
          <w:rFonts w:ascii="Book Antiqua" w:hAnsi="Book Antiqua"/>
          <w:sz w:val="24"/>
        </w:rPr>
        <w:t xml:space="preserve">deep </w:t>
      </w:r>
      <w:r w:rsidR="003928AB">
        <w:rPr>
          <w:rFonts w:ascii="Book Antiqua" w:hAnsi="Book Antiqua"/>
          <w:sz w:val="24"/>
        </w:rPr>
        <w:t>within a fire that comes from Christ</w:t>
      </w:r>
      <w:r w:rsidR="00C77D29">
        <w:rPr>
          <w:rFonts w:ascii="Book Antiqua" w:hAnsi="Book Antiqua"/>
          <w:sz w:val="24"/>
        </w:rPr>
        <w:t>, which</w:t>
      </w:r>
      <w:r w:rsidR="003928AB">
        <w:rPr>
          <w:rFonts w:ascii="Book Antiqua" w:hAnsi="Book Antiqua"/>
          <w:sz w:val="24"/>
        </w:rPr>
        <w:t xml:space="preserve"> lives and loves in </w:t>
      </w:r>
      <w:r w:rsidR="00C77D29">
        <w:rPr>
          <w:rFonts w:ascii="Book Antiqua" w:hAnsi="Book Antiqua"/>
          <w:sz w:val="24"/>
        </w:rPr>
        <w:t>the individual</w:t>
      </w:r>
      <w:r w:rsidR="003928AB">
        <w:rPr>
          <w:rFonts w:ascii="Book Antiqua" w:hAnsi="Book Antiqua"/>
          <w:sz w:val="24"/>
        </w:rPr>
        <w:t xml:space="preserve">.  </w:t>
      </w:r>
      <w:r w:rsidR="003928AB" w:rsidRPr="003928AB">
        <w:rPr>
          <w:rFonts w:ascii="Book Antiqua" w:hAnsi="Book Antiqua"/>
          <w:sz w:val="24"/>
        </w:rPr>
        <w:t xml:space="preserve">This fire of charity becomes the impulse of the Mission of Christ entrusted to the Church. </w:t>
      </w:r>
    </w:p>
    <w:p w:rsidR="00331B3D" w:rsidRPr="00D333EA" w:rsidRDefault="00331B3D" w:rsidP="00331B3D">
      <w:pPr>
        <w:spacing w:line="360" w:lineRule="auto"/>
        <w:jc w:val="both"/>
        <w:rPr>
          <w:rFonts w:ascii="Book Antiqua" w:hAnsi="Book Antiqua"/>
          <w:sz w:val="24"/>
        </w:rPr>
      </w:pPr>
    </w:p>
    <w:p w:rsidR="00D14D30" w:rsidRPr="00D333EA" w:rsidRDefault="00D14D30" w:rsidP="00331B3D">
      <w:pPr>
        <w:spacing w:line="360" w:lineRule="auto"/>
        <w:jc w:val="both"/>
        <w:rPr>
          <w:rFonts w:ascii="Book Antiqua" w:hAnsi="Book Antiqua"/>
          <w:sz w:val="24"/>
        </w:rPr>
      </w:pPr>
    </w:p>
    <w:p w:rsidR="00331B3D" w:rsidRPr="00D14D30" w:rsidRDefault="00D14D30" w:rsidP="00331B3D">
      <w:pPr>
        <w:pStyle w:val="Paragrafoelenco"/>
        <w:numPr>
          <w:ilvl w:val="0"/>
          <w:numId w:val="19"/>
        </w:numPr>
        <w:spacing w:line="360" w:lineRule="auto"/>
        <w:jc w:val="both"/>
        <w:rPr>
          <w:rFonts w:ascii="Book Antiqua" w:hAnsi="Book Antiqua"/>
          <w:sz w:val="24"/>
          <w:lang w:val="it-IT"/>
        </w:rPr>
      </w:pPr>
      <w:proofErr w:type="spellStart"/>
      <w:r>
        <w:rPr>
          <w:rFonts w:ascii="Book Antiqua" w:hAnsi="Book Antiqua"/>
          <w:b/>
          <w:sz w:val="28"/>
          <w:szCs w:val="28"/>
          <w:lang w:val="it-IT"/>
        </w:rPr>
        <w:lastRenderedPageBreak/>
        <w:t>Evangelization</w:t>
      </w:r>
      <w:proofErr w:type="spellEnd"/>
      <w:r w:rsidR="00331B3D" w:rsidRPr="00593180">
        <w:rPr>
          <w:rFonts w:ascii="Book Antiqua" w:hAnsi="Book Antiqua"/>
          <w:b/>
          <w:sz w:val="28"/>
          <w:szCs w:val="28"/>
          <w:lang w:val="it-IT"/>
        </w:rPr>
        <w:t xml:space="preserve"> e </w:t>
      </w:r>
      <w:proofErr w:type="spellStart"/>
      <w:r w:rsidR="00331B3D" w:rsidRPr="00593180">
        <w:rPr>
          <w:rFonts w:ascii="Book Antiqua" w:hAnsi="Book Antiqua"/>
          <w:b/>
          <w:i/>
          <w:sz w:val="28"/>
          <w:szCs w:val="28"/>
          <w:lang w:val="it-IT"/>
        </w:rPr>
        <w:t>plantatio</w:t>
      </w:r>
      <w:proofErr w:type="spellEnd"/>
      <w:r w:rsidR="00331B3D" w:rsidRPr="00593180">
        <w:rPr>
          <w:rFonts w:ascii="Book Antiqua" w:hAnsi="Book Antiqua"/>
          <w:b/>
          <w:i/>
          <w:sz w:val="28"/>
          <w:szCs w:val="28"/>
          <w:lang w:val="it-IT"/>
        </w:rPr>
        <w:t xml:space="preserve"> </w:t>
      </w:r>
      <w:proofErr w:type="spellStart"/>
      <w:r w:rsidR="00331B3D" w:rsidRPr="00593180">
        <w:rPr>
          <w:rFonts w:ascii="Book Antiqua" w:hAnsi="Book Antiqua"/>
          <w:b/>
          <w:i/>
          <w:sz w:val="28"/>
          <w:szCs w:val="28"/>
          <w:lang w:val="it-IT"/>
        </w:rPr>
        <w:t>Ecclesiae</w:t>
      </w:r>
      <w:proofErr w:type="spellEnd"/>
    </w:p>
    <w:p w:rsidR="00D14D30" w:rsidRPr="00593180" w:rsidRDefault="00D14D30" w:rsidP="00D14D30">
      <w:pPr>
        <w:pStyle w:val="Paragrafoelenco"/>
        <w:spacing w:line="360" w:lineRule="auto"/>
        <w:jc w:val="both"/>
        <w:rPr>
          <w:rFonts w:ascii="Book Antiqua" w:hAnsi="Book Antiqua"/>
          <w:sz w:val="24"/>
          <w:lang w:val="it-IT"/>
        </w:rPr>
      </w:pPr>
    </w:p>
    <w:p w:rsidR="00331B3D" w:rsidRPr="00057162" w:rsidRDefault="00C77D29" w:rsidP="00331B3D">
      <w:pPr>
        <w:pStyle w:val="Paragrafoelenco"/>
        <w:spacing w:line="360" w:lineRule="auto"/>
        <w:jc w:val="both"/>
        <w:rPr>
          <w:rFonts w:ascii="Book Antiqua" w:hAnsi="Book Antiqua"/>
          <w:sz w:val="24"/>
        </w:rPr>
      </w:pPr>
      <w:r>
        <w:rPr>
          <w:rFonts w:ascii="Book Antiqua" w:hAnsi="Book Antiqua"/>
          <w:sz w:val="24"/>
        </w:rPr>
        <w:t>The proper end of</w:t>
      </w:r>
      <w:r w:rsidR="00D14D30" w:rsidRPr="00D14D30">
        <w:rPr>
          <w:rFonts w:ascii="Book Antiqua" w:hAnsi="Book Antiqua"/>
          <w:sz w:val="24"/>
        </w:rPr>
        <w:t xml:space="preserve"> missionary activity is the evangelization </w:t>
      </w:r>
      <w:r>
        <w:rPr>
          <w:rFonts w:ascii="Book Antiqua" w:hAnsi="Book Antiqua"/>
          <w:sz w:val="24"/>
        </w:rPr>
        <w:t xml:space="preserve">of all nations </w:t>
      </w:r>
      <w:r w:rsidR="00D14D30" w:rsidRPr="00D14D30">
        <w:rPr>
          <w:rFonts w:ascii="Book Antiqua" w:hAnsi="Book Antiqua"/>
          <w:sz w:val="24"/>
        </w:rPr>
        <w:t xml:space="preserve">and the </w:t>
      </w:r>
      <w:proofErr w:type="spellStart"/>
      <w:r w:rsidR="00331B3D" w:rsidRPr="00D14D30">
        <w:rPr>
          <w:rFonts w:ascii="Book Antiqua" w:hAnsi="Book Antiqua"/>
          <w:i/>
          <w:sz w:val="24"/>
        </w:rPr>
        <w:t>plantatio</w:t>
      </w:r>
      <w:proofErr w:type="spellEnd"/>
      <w:r w:rsidR="00331B3D" w:rsidRPr="00D14D30">
        <w:rPr>
          <w:rFonts w:ascii="Book Antiqua" w:hAnsi="Book Antiqua"/>
          <w:i/>
          <w:sz w:val="24"/>
        </w:rPr>
        <w:t xml:space="preserve"> Ecclesiae</w:t>
      </w:r>
      <w:r w:rsidR="00331B3D" w:rsidRPr="00D14D30">
        <w:rPr>
          <w:rFonts w:ascii="Book Antiqua" w:hAnsi="Book Antiqua"/>
          <w:sz w:val="24"/>
        </w:rPr>
        <w:t xml:space="preserve"> </w:t>
      </w:r>
      <w:r>
        <w:rPr>
          <w:rFonts w:ascii="Book Antiqua" w:hAnsi="Book Antiqua"/>
          <w:sz w:val="24"/>
        </w:rPr>
        <w:t>where</w:t>
      </w:r>
      <w:r w:rsidR="00D14D30" w:rsidRPr="00D14D30">
        <w:rPr>
          <w:rFonts w:ascii="Book Antiqua" w:hAnsi="Book Antiqua"/>
          <w:sz w:val="24"/>
        </w:rPr>
        <w:t xml:space="preserve"> </w:t>
      </w:r>
      <w:r w:rsidR="00D14D30">
        <w:rPr>
          <w:rFonts w:ascii="Book Antiqua" w:hAnsi="Book Antiqua"/>
          <w:sz w:val="24"/>
        </w:rPr>
        <w:t xml:space="preserve">the Word of God </w:t>
      </w:r>
      <w:r w:rsidR="008A0C6C">
        <w:rPr>
          <w:rFonts w:ascii="Book Antiqua" w:hAnsi="Book Antiqua"/>
          <w:sz w:val="24"/>
        </w:rPr>
        <w:t xml:space="preserve">has not </w:t>
      </w:r>
      <w:r>
        <w:rPr>
          <w:rFonts w:ascii="Book Antiqua" w:hAnsi="Book Antiqua"/>
          <w:sz w:val="24"/>
        </w:rPr>
        <w:t xml:space="preserve">yet </w:t>
      </w:r>
      <w:r w:rsidR="008A0C6C">
        <w:rPr>
          <w:rFonts w:ascii="Book Antiqua" w:hAnsi="Book Antiqua"/>
          <w:sz w:val="24"/>
        </w:rPr>
        <w:t xml:space="preserve">been </w:t>
      </w:r>
      <w:r w:rsidR="00D14D30">
        <w:rPr>
          <w:rFonts w:ascii="Book Antiqua" w:hAnsi="Book Antiqua"/>
          <w:sz w:val="24"/>
        </w:rPr>
        <w:t>sown</w:t>
      </w:r>
      <w:r w:rsidR="00057162">
        <w:rPr>
          <w:rFonts w:ascii="Book Antiqua" w:hAnsi="Book Antiqua"/>
          <w:sz w:val="24"/>
        </w:rPr>
        <w:t xml:space="preserve"> and </w:t>
      </w:r>
      <w:r w:rsidR="008A0C6C">
        <w:rPr>
          <w:rFonts w:ascii="Book Antiqua" w:hAnsi="Book Antiqua"/>
          <w:sz w:val="24"/>
        </w:rPr>
        <w:t>established</w:t>
      </w:r>
      <w:r w:rsidR="00057162">
        <w:rPr>
          <w:rFonts w:ascii="Book Antiqua" w:hAnsi="Book Antiqua"/>
          <w:sz w:val="24"/>
        </w:rPr>
        <w:t xml:space="preserve"> roots</w:t>
      </w:r>
      <w:r w:rsidR="00331B3D" w:rsidRPr="00057162">
        <w:rPr>
          <w:rFonts w:ascii="Book Antiqua" w:hAnsi="Book Antiqua"/>
          <w:sz w:val="24"/>
        </w:rPr>
        <w:t>.</w:t>
      </w:r>
      <w:r w:rsidR="00331B3D" w:rsidRPr="00DB6431">
        <w:rPr>
          <w:rStyle w:val="Rimandonotaapidipagina"/>
          <w:rFonts w:ascii="Book Antiqua" w:hAnsi="Book Antiqua"/>
          <w:sz w:val="24"/>
          <w:lang w:val="it-IT"/>
        </w:rPr>
        <w:footnoteReference w:id="4"/>
      </w:r>
      <w:r w:rsidR="00331B3D" w:rsidRPr="00057162">
        <w:rPr>
          <w:rFonts w:ascii="Book Antiqua" w:hAnsi="Book Antiqua"/>
          <w:sz w:val="24"/>
        </w:rPr>
        <w:t xml:space="preserve"> </w:t>
      </w:r>
      <w:r>
        <w:rPr>
          <w:rFonts w:ascii="Book Antiqua" w:hAnsi="Book Antiqua"/>
          <w:sz w:val="24"/>
        </w:rPr>
        <w:t xml:space="preserve"> </w:t>
      </w:r>
      <w:r w:rsidR="00331B3D" w:rsidRPr="00057162">
        <w:rPr>
          <w:rFonts w:ascii="Book Antiqua" w:hAnsi="Book Antiqua"/>
          <w:sz w:val="24"/>
        </w:rPr>
        <w:t xml:space="preserve">In </w:t>
      </w:r>
      <w:r w:rsidR="00057162" w:rsidRPr="00057162">
        <w:rPr>
          <w:rFonts w:ascii="Book Antiqua" w:hAnsi="Book Antiqua"/>
          <w:sz w:val="24"/>
        </w:rPr>
        <w:t>other words, the Church</w:t>
      </w:r>
      <w:r>
        <w:rPr>
          <w:rFonts w:ascii="Book Antiqua" w:hAnsi="Book Antiqua"/>
          <w:sz w:val="24"/>
        </w:rPr>
        <w:t>, as</w:t>
      </w:r>
      <w:r w:rsidR="00057162" w:rsidRPr="00057162">
        <w:rPr>
          <w:rFonts w:ascii="Book Antiqua" w:hAnsi="Book Antiqua"/>
          <w:sz w:val="24"/>
        </w:rPr>
        <w:t xml:space="preserve"> the sign and instrument of salvation</w:t>
      </w:r>
      <w:r w:rsidR="00331B3D" w:rsidRPr="00057162">
        <w:rPr>
          <w:rFonts w:ascii="Book Antiqua" w:hAnsi="Book Antiqua"/>
          <w:sz w:val="24"/>
        </w:rPr>
        <w:t xml:space="preserve">, </w:t>
      </w:r>
      <w:r w:rsidR="007961E4">
        <w:rPr>
          <w:rFonts w:ascii="Book Antiqua" w:hAnsi="Book Antiqua"/>
          <w:sz w:val="24"/>
        </w:rPr>
        <w:t>is fully alive when carrying out</w:t>
      </w:r>
      <w:r w:rsidR="00057162" w:rsidRPr="00057162">
        <w:rPr>
          <w:rFonts w:ascii="Book Antiqua" w:hAnsi="Book Antiqua"/>
          <w:sz w:val="24"/>
        </w:rPr>
        <w:t xml:space="preserve"> the missionary precept of the Lord</w:t>
      </w:r>
      <w:r>
        <w:rPr>
          <w:rFonts w:ascii="Book Antiqua" w:hAnsi="Book Antiqua"/>
          <w:sz w:val="24"/>
        </w:rPr>
        <w:t xml:space="preserve"> to proclaim</w:t>
      </w:r>
      <w:r w:rsidR="008A0C6C">
        <w:rPr>
          <w:rFonts w:ascii="Book Antiqua" w:hAnsi="Book Antiqua"/>
          <w:sz w:val="24"/>
        </w:rPr>
        <w:t xml:space="preserve"> the Gospel </w:t>
      </w:r>
      <w:r w:rsidR="00331B3D" w:rsidRPr="00057162">
        <w:rPr>
          <w:rFonts w:ascii="Book Antiqua" w:hAnsi="Book Antiqua"/>
          <w:sz w:val="24"/>
        </w:rPr>
        <w:t>“</w:t>
      </w:r>
      <w:r w:rsidR="00331B3D" w:rsidRPr="00057162">
        <w:rPr>
          <w:rFonts w:ascii="Book Antiqua" w:hAnsi="Book Antiqua"/>
          <w:i/>
          <w:sz w:val="24"/>
        </w:rPr>
        <w:t>in</w:t>
      </w:r>
      <w:r w:rsidR="00057162">
        <w:rPr>
          <w:rFonts w:ascii="Book Antiqua" w:hAnsi="Book Antiqua"/>
          <w:i/>
          <w:sz w:val="24"/>
        </w:rPr>
        <w:t>to the whole world… and to every creature</w:t>
      </w:r>
      <w:r w:rsidR="00057162">
        <w:rPr>
          <w:rFonts w:ascii="Book Antiqua" w:hAnsi="Book Antiqua"/>
          <w:sz w:val="24"/>
        </w:rPr>
        <w:t>” (</w:t>
      </w:r>
      <w:r w:rsidR="00057162" w:rsidRPr="00057162">
        <w:rPr>
          <w:rFonts w:ascii="Book Antiqua" w:hAnsi="Book Antiqua"/>
          <w:i/>
          <w:sz w:val="24"/>
        </w:rPr>
        <w:t>Mk</w:t>
      </w:r>
      <w:r w:rsidR="00057162">
        <w:rPr>
          <w:rFonts w:ascii="Book Antiqua" w:hAnsi="Book Antiqua"/>
          <w:sz w:val="24"/>
        </w:rPr>
        <w:t>. 16:</w:t>
      </w:r>
      <w:r w:rsidR="00331B3D" w:rsidRPr="00057162">
        <w:rPr>
          <w:rFonts w:ascii="Book Antiqua" w:hAnsi="Book Antiqua"/>
          <w:sz w:val="24"/>
        </w:rPr>
        <w:t xml:space="preserve">15). </w:t>
      </w:r>
      <w:r w:rsidR="00057162" w:rsidRPr="00057162">
        <w:rPr>
          <w:rFonts w:ascii="Book Antiqua" w:hAnsi="Book Antiqua"/>
          <w:sz w:val="24"/>
        </w:rPr>
        <w:t>At the same time</w:t>
      </w:r>
      <w:r w:rsidR="00331B3D" w:rsidRPr="00057162">
        <w:rPr>
          <w:rFonts w:ascii="Book Antiqua" w:hAnsi="Book Antiqua"/>
          <w:sz w:val="24"/>
        </w:rPr>
        <w:t xml:space="preserve">, </w:t>
      </w:r>
      <w:r w:rsidR="00057162" w:rsidRPr="00057162">
        <w:rPr>
          <w:rFonts w:ascii="Book Antiqua" w:hAnsi="Book Antiqua"/>
          <w:sz w:val="24"/>
        </w:rPr>
        <w:t>the Church is born</w:t>
      </w:r>
      <w:r>
        <w:rPr>
          <w:rFonts w:ascii="Book Antiqua" w:hAnsi="Book Antiqua"/>
          <w:sz w:val="24"/>
        </w:rPr>
        <w:t xml:space="preserve"> </w:t>
      </w:r>
      <w:r w:rsidR="00057162" w:rsidRPr="00057162">
        <w:rPr>
          <w:rFonts w:ascii="Book Antiqua" w:hAnsi="Book Antiqua"/>
          <w:sz w:val="24"/>
        </w:rPr>
        <w:t xml:space="preserve"> </w:t>
      </w:r>
      <w:r w:rsidRPr="00057162">
        <w:rPr>
          <w:rFonts w:ascii="Book Antiqua" w:hAnsi="Book Antiqua"/>
          <w:sz w:val="24"/>
        </w:rPr>
        <w:t xml:space="preserve">from the proclamation of the Gospel </w:t>
      </w:r>
      <w:r w:rsidR="00057162" w:rsidRPr="00057162">
        <w:rPr>
          <w:rFonts w:ascii="Book Antiqua" w:hAnsi="Book Antiqua"/>
          <w:sz w:val="24"/>
        </w:rPr>
        <w:t>and</w:t>
      </w:r>
      <w:r w:rsidR="008A0C6C">
        <w:rPr>
          <w:rFonts w:ascii="Book Antiqua" w:hAnsi="Book Antiqua"/>
          <w:sz w:val="24"/>
        </w:rPr>
        <w:t xml:space="preserve"> the</w:t>
      </w:r>
      <w:r w:rsidR="00057162" w:rsidRPr="00057162">
        <w:rPr>
          <w:rFonts w:ascii="Book Antiqua" w:hAnsi="Book Antiqua"/>
          <w:sz w:val="24"/>
        </w:rPr>
        <w:t xml:space="preserve"> </w:t>
      </w:r>
      <w:proofErr w:type="spellStart"/>
      <w:r w:rsidR="00331B3D" w:rsidRPr="00057162">
        <w:rPr>
          <w:rFonts w:ascii="Book Antiqua" w:hAnsi="Book Antiqua"/>
          <w:i/>
          <w:sz w:val="24"/>
        </w:rPr>
        <w:t>plantatio</w:t>
      </w:r>
      <w:proofErr w:type="spellEnd"/>
      <w:r w:rsidR="00331B3D" w:rsidRPr="00057162">
        <w:rPr>
          <w:rFonts w:ascii="Book Antiqua" w:hAnsi="Book Antiqua"/>
          <w:sz w:val="24"/>
        </w:rPr>
        <w:t xml:space="preserve"> </w:t>
      </w:r>
      <w:r w:rsidR="00057162">
        <w:rPr>
          <w:rFonts w:ascii="Book Antiqua" w:hAnsi="Book Antiqua"/>
          <w:sz w:val="24"/>
        </w:rPr>
        <w:t xml:space="preserve">gives </w:t>
      </w:r>
      <w:r>
        <w:rPr>
          <w:rFonts w:ascii="Book Antiqua" w:hAnsi="Book Antiqua"/>
          <w:sz w:val="24"/>
        </w:rPr>
        <w:t>shape</w:t>
      </w:r>
      <w:r w:rsidR="00057162">
        <w:rPr>
          <w:rFonts w:ascii="Book Antiqua" w:hAnsi="Book Antiqua"/>
          <w:sz w:val="24"/>
        </w:rPr>
        <w:t xml:space="preserve"> to the Community of believers</w:t>
      </w:r>
      <w:r w:rsidR="00331B3D" w:rsidRPr="00057162">
        <w:rPr>
          <w:rFonts w:ascii="Book Antiqua" w:hAnsi="Book Antiqua"/>
          <w:sz w:val="24"/>
        </w:rPr>
        <w:t>.</w:t>
      </w:r>
    </w:p>
    <w:p w:rsidR="00331B3D" w:rsidRPr="00057162" w:rsidRDefault="00331B3D" w:rsidP="00331B3D">
      <w:pPr>
        <w:spacing w:line="360" w:lineRule="auto"/>
        <w:jc w:val="both"/>
        <w:rPr>
          <w:rFonts w:ascii="Book Antiqua" w:hAnsi="Book Antiqua"/>
          <w:sz w:val="24"/>
        </w:rPr>
      </w:pPr>
    </w:p>
    <w:p w:rsidR="00331B3D" w:rsidRPr="00864842" w:rsidRDefault="00864842" w:rsidP="00331B3D">
      <w:pPr>
        <w:pStyle w:val="Paragrafoelenco"/>
        <w:numPr>
          <w:ilvl w:val="0"/>
          <w:numId w:val="19"/>
        </w:numPr>
        <w:spacing w:line="480" w:lineRule="auto"/>
        <w:jc w:val="both"/>
        <w:rPr>
          <w:rFonts w:ascii="Book Antiqua" w:hAnsi="Book Antiqua"/>
          <w:sz w:val="24"/>
        </w:rPr>
      </w:pPr>
      <w:r w:rsidRPr="00864842">
        <w:rPr>
          <w:rFonts w:ascii="Book Antiqua" w:hAnsi="Book Antiqua"/>
          <w:b/>
          <w:sz w:val="28"/>
          <w:szCs w:val="28"/>
        </w:rPr>
        <w:t xml:space="preserve">The People of God and the Unity of </w:t>
      </w:r>
      <w:r>
        <w:rPr>
          <w:rFonts w:ascii="Book Antiqua" w:hAnsi="Book Antiqua"/>
          <w:b/>
          <w:sz w:val="28"/>
          <w:szCs w:val="28"/>
        </w:rPr>
        <w:t>Humanity</w:t>
      </w:r>
    </w:p>
    <w:p w:rsidR="00D14D30" w:rsidRPr="008A0C6C" w:rsidRDefault="00864842" w:rsidP="00897A17">
      <w:pPr>
        <w:pStyle w:val="Paragrafoelenco"/>
        <w:spacing w:line="360" w:lineRule="auto"/>
        <w:jc w:val="both"/>
        <w:rPr>
          <w:rFonts w:ascii="Book Antiqua" w:hAnsi="Book Antiqua"/>
          <w:sz w:val="24"/>
        </w:rPr>
      </w:pPr>
      <w:r w:rsidRPr="00864842">
        <w:rPr>
          <w:rFonts w:ascii="Book Antiqua" w:hAnsi="Book Antiqua"/>
          <w:sz w:val="24"/>
        </w:rPr>
        <w:t>The Church</w:t>
      </w:r>
      <w:r w:rsidR="0098026F">
        <w:rPr>
          <w:rFonts w:ascii="Book Antiqua" w:hAnsi="Book Antiqua"/>
          <w:sz w:val="24"/>
        </w:rPr>
        <w:t>, a</w:t>
      </w:r>
      <w:r w:rsidRPr="00864842">
        <w:rPr>
          <w:rFonts w:ascii="Book Antiqua" w:hAnsi="Book Antiqua"/>
          <w:sz w:val="24"/>
        </w:rPr>
        <w:t>s the People of God</w:t>
      </w:r>
      <w:r w:rsidR="00331B3D" w:rsidRPr="00864842">
        <w:rPr>
          <w:rFonts w:ascii="Book Antiqua" w:hAnsi="Book Antiqua"/>
          <w:sz w:val="24"/>
        </w:rPr>
        <w:t xml:space="preserve"> </w:t>
      </w:r>
      <w:r w:rsidRPr="00864842">
        <w:rPr>
          <w:rFonts w:ascii="Book Antiqua" w:hAnsi="Book Antiqua"/>
          <w:sz w:val="24"/>
        </w:rPr>
        <w:t>to which all human beings are ordered</w:t>
      </w:r>
      <w:r w:rsidR="00331B3D" w:rsidRPr="00864842">
        <w:rPr>
          <w:rStyle w:val="Rimandonotaapidipagina"/>
          <w:rFonts w:ascii="Book Antiqua" w:hAnsi="Book Antiqua"/>
          <w:sz w:val="24"/>
          <w:lang w:val="it-IT"/>
        </w:rPr>
        <w:footnoteReference w:id="5"/>
      </w:r>
      <w:r w:rsidR="00331B3D" w:rsidRPr="00864842">
        <w:rPr>
          <w:rFonts w:ascii="Book Antiqua" w:hAnsi="Book Antiqua"/>
          <w:sz w:val="24"/>
        </w:rPr>
        <w:t xml:space="preserve">, </w:t>
      </w:r>
      <w:r w:rsidR="0098026F">
        <w:rPr>
          <w:rFonts w:ascii="Book Antiqua" w:hAnsi="Book Antiqua"/>
          <w:sz w:val="24"/>
        </w:rPr>
        <w:t>in a true and profound sense</w:t>
      </w:r>
      <w:r w:rsidR="007961E4">
        <w:rPr>
          <w:rFonts w:ascii="Book Antiqua" w:hAnsi="Book Antiqua"/>
          <w:sz w:val="24"/>
        </w:rPr>
        <w:t>,</w:t>
      </w:r>
      <w:r w:rsidRPr="00864842">
        <w:rPr>
          <w:rFonts w:ascii="Book Antiqua" w:hAnsi="Book Antiqua"/>
          <w:sz w:val="24"/>
        </w:rPr>
        <w:t xml:space="preserve"> </w:t>
      </w:r>
      <w:r w:rsidR="007961E4">
        <w:rPr>
          <w:rFonts w:ascii="Book Antiqua" w:hAnsi="Book Antiqua"/>
          <w:sz w:val="24"/>
        </w:rPr>
        <w:t>shares</w:t>
      </w:r>
      <w:r w:rsidR="007961E4" w:rsidRPr="00864842">
        <w:rPr>
          <w:rFonts w:ascii="Book Antiqua" w:hAnsi="Book Antiqua"/>
          <w:sz w:val="24"/>
        </w:rPr>
        <w:t xml:space="preserve"> </w:t>
      </w:r>
      <w:r w:rsidRPr="00864842">
        <w:rPr>
          <w:rFonts w:ascii="Book Antiqua" w:hAnsi="Book Antiqua"/>
          <w:sz w:val="24"/>
        </w:rPr>
        <w:t>in their lives</w:t>
      </w:r>
      <w:r w:rsidR="00331B3D" w:rsidRPr="00864842">
        <w:rPr>
          <w:rFonts w:ascii="Book Antiqua" w:hAnsi="Book Antiqua"/>
          <w:sz w:val="24"/>
        </w:rPr>
        <w:t xml:space="preserve">, </w:t>
      </w:r>
      <w:r w:rsidRPr="00864842">
        <w:rPr>
          <w:rFonts w:ascii="Book Antiqua" w:hAnsi="Book Antiqua"/>
          <w:sz w:val="24"/>
        </w:rPr>
        <w:t>their joys and hopes</w:t>
      </w:r>
      <w:r w:rsidR="00331B3D" w:rsidRPr="00864842">
        <w:rPr>
          <w:rFonts w:ascii="Book Antiqua" w:hAnsi="Book Antiqua"/>
          <w:sz w:val="24"/>
        </w:rPr>
        <w:t xml:space="preserve">, </w:t>
      </w:r>
      <w:r w:rsidRPr="00864842">
        <w:rPr>
          <w:rFonts w:ascii="Book Antiqua" w:hAnsi="Book Antiqua"/>
          <w:sz w:val="24"/>
        </w:rPr>
        <w:t>their sorrows and anguish</w:t>
      </w:r>
      <w:r w:rsidR="0098026F">
        <w:rPr>
          <w:rFonts w:ascii="Book Antiqua" w:hAnsi="Book Antiqua"/>
          <w:sz w:val="24"/>
        </w:rPr>
        <w:t>.  T</w:t>
      </w:r>
      <w:r w:rsidRPr="00864842">
        <w:rPr>
          <w:rFonts w:ascii="Book Antiqua" w:hAnsi="Book Antiqua"/>
          <w:sz w:val="24"/>
        </w:rPr>
        <w:t>hrough the power of the Holy Spirit</w:t>
      </w:r>
      <w:r w:rsidR="0098026F">
        <w:rPr>
          <w:rFonts w:ascii="Book Antiqua" w:hAnsi="Book Antiqua"/>
          <w:sz w:val="24"/>
        </w:rPr>
        <w:t xml:space="preserve"> within the Church</w:t>
      </w:r>
      <w:r w:rsidR="00331B3D" w:rsidRPr="00864842">
        <w:rPr>
          <w:rFonts w:ascii="Book Antiqua" w:hAnsi="Book Antiqua"/>
          <w:sz w:val="24"/>
        </w:rPr>
        <w:t>, C</w:t>
      </w:r>
      <w:r>
        <w:rPr>
          <w:rFonts w:ascii="Book Antiqua" w:hAnsi="Book Antiqua"/>
          <w:sz w:val="24"/>
        </w:rPr>
        <w:t>hrist</w:t>
      </w:r>
      <w:r w:rsidR="00331B3D" w:rsidRPr="00864842">
        <w:rPr>
          <w:rFonts w:ascii="Book Antiqua" w:hAnsi="Book Antiqua"/>
          <w:sz w:val="24"/>
        </w:rPr>
        <w:t xml:space="preserve"> </w:t>
      </w:r>
      <w:r w:rsidR="008A0C6C">
        <w:rPr>
          <w:rFonts w:ascii="Book Antiqua" w:hAnsi="Book Antiqua"/>
          <w:sz w:val="24"/>
        </w:rPr>
        <w:t>unites</w:t>
      </w:r>
      <w:r>
        <w:rPr>
          <w:rFonts w:ascii="Book Antiqua" w:hAnsi="Book Antiqua"/>
          <w:sz w:val="24"/>
        </w:rPr>
        <w:t xml:space="preserve"> humanity to Himself and, in a marvelous way</w:t>
      </w:r>
      <w:r w:rsidR="00331B3D" w:rsidRPr="00864842">
        <w:rPr>
          <w:rFonts w:ascii="Book Antiqua" w:hAnsi="Book Antiqua"/>
          <w:sz w:val="24"/>
        </w:rPr>
        <w:t xml:space="preserve">, </w:t>
      </w:r>
      <w:r>
        <w:rPr>
          <w:rFonts w:ascii="Book Antiqua" w:hAnsi="Book Antiqua"/>
          <w:sz w:val="24"/>
        </w:rPr>
        <w:t>to the Father</w:t>
      </w:r>
      <w:r w:rsidR="00331B3D" w:rsidRPr="00864842">
        <w:rPr>
          <w:rFonts w:ascii="Book Antiqua" w:hAnsi="Book Antiqua"/>
          <w:sz w:val="24"/>
        </w:rPr>
        <w:t xml:space="preserve">. </w:t>
      </w:r>
      <w:r>
        <w:rPr>
          <w:rFonts w:ascii="Book Antiqua" w:hAnsi="Book Antiqua"/>
          <w:sz w:val="24"/>
        </w:rPr>
        <w:t xml:space="preserve"> </w:t>
      </w:r>
      <w:r w:rsidR="0098026F">
        <w:rPr>
          <w:rFonts w:ascii="Book Antiqua" w:hAnsi="Book Antiqua"/>
          <w:sz w:val="24"/>
        </w:rPr>
        <w:t>T</w:t>
      </w:r>
      <w:r w:rsidRPr="00864842">
        <w:rPr>
          <w:rFonts w:ascii="Book Antiqua" w:hAnsi="Book Antiqua"/>
          <w:sz w:val="24"/>
        </w:rPr>
        <w:t xml:space="preserve">he Church </w:t>
      </w:r>
      <w:r w:rsidR="0098026F">
        <w:rPr>
          <w:rFonts w:ascii="Book Antiqua" w:hAnsi="Book Antiqua"/>
          <w:sz w:val="24"/>
        </w:rPr>
        <w:t xml:space="preserve">sees herself essentially </w:t>
      </w:r>
      <w:r w:rsidRPr="00864842">
        <w:rPr>
          <w:rFonts w:ascii="Book Antiqua" w:hAnsi="Book Antiqua"/>
          <w:sz w:val="24"/>
        </w:rPr>
        <w:t>in the fulfillment of the Mission entrusted to he</w:t>
      </w:r>
      <w:r w:rsidR="008A0C6C">
        <w:rPr>
          <w:rFonts w:ascii="Book Antiqua" w:hAnsi="Book Antiqua"/>
          <w:sz w:val="24"/>
        </w:rPr>
        <w:t>r</w:t>
      </w:r>
      <w:r w:rsidR="0098026F">
        <w:rPr>
          <w:rFonts w:ascii="Book Antiqua" w:hAnsi="Book Antiqua"/>
          <w:sz w:val="24"/>
        </w:rPr>
        <w:t xml:space="preserve"> by the Lord, which includes</w:t>
      </w:r>
      <w:r w:rsidRPr="00864842">
        <w:rPr>
          <w:rFonts w:ascii="Book Antiqua" w:hAnsi="Book Antiqua"/>
          <w:sz w:val="24"/>
        </w:rPr>
        <w:t xml:space="preserve"> the spiritual, moral, and human </w:t>
      </w:r>
      <w:r w:rsidR="0098026F">
        <w:rPr>
          <w:rFonts w:ascii="Book Antiqua" w:hAnsi="Book Antiqua"/>
          <w:sz w:val="24"/>
        </w:rPr>
        <w:t>development of every man, woman, and child.</w:t>
      </w:r>
      <w:r w:rsidRPr="00864842">
        <w:rPr>
          <w:rFonts w:ascii="Book Antiqua" w:hAnsi="Book Antiqua"/>
          <w:sz w:val="24"/>
        </w:rPr>
        <w:t xml:space="preserve"> </w:t>
      </w:r>
      <w:r w:rsidR="00331B3D" w:rsidRPr="00864842">
        <w:rPr>
          <w:rFonts w:ascii="Book Antiqua" w:hAnsi="Book Antiqua"/>
          <w:sz w:val="24"/>
        </w:rPr>
        <w:t xml:space="preserve"> </w:t>
      </w:r>
      <w:r w:rsidR="0098026F">
        <w:rPr>
          <w:rFonts w:ascii="Book Antiqua" w:hAnsi="Book Antiqua"/>
          <w:sz w:val="24"/>
        </w:rPr>
        <w:t>At</w:t>
      </w:r>
      <w:r w:rsidRPr="00864842">
        <w:rPr>
          <w:rFonts w:ascii="Book Antiqua" w:hAnsi="Book Antiqua"/>
          <w:sz w:val="24"/>
        </w:rPr>
        <w:t xml:space="preserve"> the same time</w:t>
      </w:r>
      <w:r w:rsidR="0098026F">
        <w:rPr>
          <w:rFonts w:ascii="Book Antiqua" w:hAnsi="Book Antiqua"/>
          <w:sz w:val="24"/>
        </w:rPr>
        <w:t>, she</w:t>
      </w:r>
      <w:r w:rsidRPr="00864842">
        <w:rPr>
          <w:rFonts w:ascii="Book Antiqua" w:hAnsi="Book Antiqua"/>
          <w:sz w:val="24"/>
        </w:rPr>
        <w:t xml:space="preserve"> </w:t>
      </w:r>
      <w:r w:rsidR="0098026F">
        <w:rPr>
          <w:rFonts w:ascii="Book Antiqua" w:hAnsi="Book Antiqua"/>
          <w:sz w:val="24"/>
        </w:rPr>
        <w:t>contributes</w:t>
      </w:r>
      <w:r>
        <w:rPr>
          <w:rFonts w:ascii="Book Antiqua" w:hAnsi="Book Antiqua"/>
          <w:sz w:val="24"/>
        </w:rPr>
        <w:t xml:space="preserve"> to the well-b</w:t>
      </w:r>
      <w:r w:rsidR="0098026F">
        <w:rPr>
          <w:rFonts w:ascii="Book Antiqua" w:hAnsi="Book Antiqua"/>
          <w:sz w:val="24"/>
        </w:rPr>
        <w:t xml:space="preserve">eing of all people, mending </w:t>
      </w:r>
      <w:r>
        <w:rPr>
          <w:rFonts w:ascii="Book Antiqua" w:hAnsi="Book Antiqua"/>
          <w:sz w:val="24"/>
        </w:rPr>
        <w:t>divisions, and elevating</w:t>
      </w:r>
      <w:r w:rsidR="0098026F">
        <w:rPr>
          <w:rFonts w:ascii="Book Antiqua" w:hAnsi="Book Antiqua"/>
          <w:sz w:val="24"/>
        </w:rPr>
        <w:t xml:space="preserve"> human dignity to the measure by which Christ </w:t>
      </w:r>
      <w:r w:rsidR="008A0C6C">
        <w:rPr>
          <w:rFonts w:ascii="Book Antiqua" w:hAnsi="Book Antiqua"/>
          <w:sz w:val="24"/>
        </w:rPr>
        <w:t xml:space="preserve">reconciled it to the Father.  </w:t>
      </w:r>
    </w:p>
    <w:p w:rsidR="00331B3D" w:rsidRPr="00EA645D" w:rsidRDefault="00331B3D" w:rsidP="00EA645D">
      <w:pPr>
        <w:pStyle w:val="Paragrafoelenco"/>
        <w:spacing w:line="480" w:lineRule="auto"/>
        <w:jc w:val="center"/>
        <w:rPr>
          <w:rFonts w:ascii="Book Antiqua" w:hAnsi="Book Antiqua"/>
          <w:sz w:val="24"/>
        </w:rPr>
      </w:pPr>
      <w:r w:rsidRPr="008A0C6C">
        <w:rPr>
          <w:rFonts w:ascii="Book Antiqua" w:hAnsi="Book Antiqua"/>
          <w:sz w:val="24"/>
        </w:rPr>
        <w:br w:type="column"/>
      </w:r>
      <w:r w:rsidR="00EA645D" w:rsidRPr="00EA645D">
        <w:rPr>
          <w:rFonts w:ascii="Book Antiqua" w:hAnsi="Book Antiqua"/>
          <w:b/>
          <w:sz w:val="24"/>
        </w:rPr>
        <w:lastRenderedPageBreak/>
        <w:t>Ecclesial Awareness and the</w:t>
      </w:r>
      <w:r w:rsidRPr="00EA645D">
        <w:rPr>
          <w:rFonts w:ascii="Book Antiqua" w:hAnsi="Book Antiqua"/>
          <w:b/>
          <w:sz w:val="24"/>
        </w:rPr>
        <w:t xml:space="preserve"> </w:t>
      </w:r>
      <w:proofErr w:type="spellStart"/>
      <w:r w:rsidR="00316A4D">
        <w:rPr>
          <w:rFonts w:ascii="Book Antiqua" w:hAnsi="Book Antiqua"/>
          <w:b/>
          <w:i/>
          <w:sz w:val="24"/>
        </w:rPr>
        <w:t>Missio</w:t>
      </w:r>
      <w:proofErr w:type="spellEnd"/>
      <w:r w:rsidR="00316A4D">
        <w:rPr>
          <w:rFonts w:ascii="Book Antiqua" w:hAnsi="Book Antiqua"/>
          <w:b/>
          <w:i/>
          <w:sz w:val="24"/>
        </w:rPr>
        <w:t xml:space="preserve"> ad </w:t>
      </w:r>
      <w:proofErr w:type="spellStart"/>
      <w:r w:rsidR="00316A4D">
        <w:rPr>
          <w:rFonts w:ascii="Book Antiqua" w:hAnsi="Book Antiqua"/>
          <w:b/>
          <w:i/>
          <w:sz w:val="24"/>
        </w:rPr>
        <w:t>G</w:t>
      </w:r>
      <w:r w:rsidRPr="00EA645D">
        <w:rPr>
          <w:rFonts w:ascii="Book Antiqua" w:hAnsi="Book Antiqua"/>
          <w:b/>
          <w:i/>
          <w:sz w:val="24"/>
        </w:rPr>
        <w:t>entes</w:t>
      </w:r>
      <w:proofErr w:type="spellEnd"/>
    </w:p>
    <w:p w:rsidR="00331B3D" w:rsidRPr="00EA645D" w:rsidRDefault="00EA645D" w:rsidP="00331B3D">
      <w:pPr>
        <w:adjustRightInd/>
        <w:snapToGrid/>
        <w:jc w:val="center"/>
        <w:rPr>
          <w:rFonts w:ascii="Book Antiqua" w:hAnsi="Book Antiqua"/>
          <w:b/>
          <w:sz w:val="24"/>
        </w:rPr>
      </w:pPr>
      <w:r w:rsidRPr="00EA645D">
        <w:rPr>
          <w:rFonts w:ascii="Book Antiqua" w:hAnsi="Book Antiqua"/>
          <w:b/>
          <w:sz w:val="24"/>
        </w:rPr>
        <w:t>The Service of the</w:t>
      </w:r>
      <w:r w:rsidR="00331B3D" w:rsidRPr="00EA645D">
        <w:rPr>
          <w:rFonts w:ascii="Book Antiqua" w:hAnsi="Book Antiqua"/>
          <w:b/>
          <w:sz w:val="24"/>
        </w:rPr>
        <w:t xml:space="preserve"> Cong</w:t>
      </w:r>
      <w:r w:rsidRPr="00EA645D">
        <w:rPr>
          <w:rFonts w:ascii="Book Antiqua" w:hAnsi="Book Antiqua"/>
          <w:b/>
          <w:sz w:val="24"/>
        </w:rPr>
        <w:t xml:space="preserve">regation for the </w:t>
      </w:r>
      <w:r>
        <w:rPr>
          <w:rFonts w:ascii="Book Antiqua" w:hAnsi="Book Antiqua"/>
          <w:b/>
          <w:sz w:val="24"/>
        </w:rPr>
        <w:t>Evangelization of</w:t>
      </w:r>
      <w:r w:rsidR="00331B3D" w:rsidRPr="00EA645D">
        <w:rPr>
          <w:rFonts w:ascii="Book Antiqua" w:hAnsi="Book Antiqua"/>
          <w:b/>
          <w:sz w:val="24"/>
        </w:rPr>
        <w:t xml:space="preserve"> P</w:t>
      </w:r>
      <w:r>
        <w:rPr>
          <w:rFonts w:ascii="Book Antiqua" w:hAnsi="Book Antiqua"/>
          <w:b/>
          <w:sz w:val="24"/>
        </w:rPr>
        <w:t>eoples</w:t>
      </w:r>
    </w:p>
    <w:p w:rsidR="00331B3D" w:rsidRPr="00326510" w:rsidRDefault="00331B3D" w:rsidP="00331B3D">
      <w:pPr>
        <w:adjustRightInd/>
        <w:snapToGrid/>
        <w:jc w:val="center"/>
        <w:rPr>
          <w:rFonts w:ascii="Book Antiqua" w:hAnsi="Book Antiqua"/>
          <w:i/>
          <w:sz w:val="24"/>
        </w:rPr>
      </w:pPr>
      <w:r w:rsidRPr="00326510">
        <w:rPr>
          <w:rFonts w:ascii="Book Antiqua" w:hAnsi="Book Antiqua"/>
          <w:sz w:val="24"/>
        </w:rPr>
        <w:t>a</w:t>
      </w:r>
      <w:r w:rsidR="00326510" w:rsidRPr="00326510">
        <w:rPr>
          <w:rFonts w:ascii="Book Antiqua" w:hAnsi="Book Antiqua"/>
          <w:sz w:val="24"/>
        </w:rPr>
        <w:t>t</w:t>
      </w:r>
      <w:r w:rsidRPr="00326510">
        <w:rPr>
          <w:rFonts w:ascii="Book Antiqua" w:hAnsi="Book Antiqua"/>
          <w:sz w:val="24"/>
        </w:rPr>
        <w:t xml:space="preserve"> 50 </w:t>
      </w:r>
      <w:r w:rsidR="00326510" w:rsidRPr="00326510">
        <w:rPr>
          <w:rFonts w:ascii="Book Antiqua" w:hAnsi="Book Antiqua"/>
          <w:sz w:val="24"/>
        </w:rPr>
        <w:t xml:space="preserve">Years since the </w:t>
      </w:r>
      <w:r w:rsidR="00326510">
        <w:rPr>
          <w:rFonts w:ascii="Book Antiqua" w:hAnsi="Book Antiqua"/>
          <w:sz w:val="24"/>
        </w:rPr>
        <w:t>Conciliar</w:t>
      </w:r>
      <w:r w:rsidRPr="00326510">
        <w:rPr>
          <w:rFonts w:ascii="Book Antiqua" w:hAnsi="Book Antiqua"/>
          <w:sz w:val="24"/>
        </w:rPr>
        <w:t xml:space="preserve"> </w:t>
      </w:r>
      <w:r w:rsidR="00326510">
        <w:rPr>
          <w:rFonts w:ascii="Book Antiqua" w:hAnsi="Book Antiqua"/>
          <w:sz w:val="24"/>
        </w:rPr>
        <w:t>Document</w:t>
      </w:r>
      <w:r w:rsidR="00326510" w:rsidRPr="00326510">
        <w:rPr>
          <w:rFonts w:ascii="Book Antiqua" w:hAnsi="Book Antiqua"/>
          <w:sz w:val="24"/>
        </w:rPr>
        <w:t xml:space="preserve"> </w:t>
      </w:r>
      <w:r w:rsidRPr="00326510">
        <w:rPr>
          <w:rFonts w:ascii="Book Antiqua" w:hAnsi="Book Antiqua"/>
          <w:i/>
          <w:sz w:val="24"/>
        </w:rPr>
        <w:t xml:space="preserve">Ad </w:t>
      </w:r>
      <w:proofErr w:type="spellStart"/>
      <w:r w:rsidR="00316A4D">
        <w:rPr>
          <w:rFonts w:ascii="Book Antiqua" w:hAnsi="Book Antiqua"/>
          <w:i/>
          <w:sz w:val="24"/>
        </w:rPr>
        <w:t>G</w:t>
      </w:r>
      <w:r w:rsidRPr="00326510">
        <w:rPr>
          <w:rFonts w:ascii="Book Antiqua" w:hAnsi="Book Antiqua"/>
          <w:i/>
          <w:sz w:val="24"/>
        </w:rPr>
        <w:t>entes</w:t>
      </w:r>
      <w:proofErr w:type="spellEnd"/>
    </w:p>
    <w:p w:rsidR="00331B3D" w:rsidRPr="00326510" w:rsidRDefault="00331B3D" w:rsidP="00331B3D">
      <w:pPr>
        <w:adjustRightInd/>
        <w:snapToGrid/>
        <w:jc w:val="center"/>
        <w:rPr>
          <w:rFonts w:ascii="Book Antiqua" w:hAnsi="Book Antiqua"/>
          <w:i/>
          <w:sz w:val="24"/>
        </w:rPr>
      </w:pPr>
    </w:p>
    <w:p w:rsidR="00331B3D" w:rsidRPr="00326510" w:rsidRDefault="00331B3D" w:rsidP="00331B3D">
      <w:pPr>
        <w:adjustRightInd/>
        <w:snapToGrid/>
        <w:jc w:val="center"/>
        <w:rPr>
          <w:rFonts w:ascii="Book Antiqua" w:hAnsi="Book Antiqua"/>
          <w:sz w:val="24"/>
        </w:rPr>
      </w:pPr>
    </w:p>
    <w:p w:rsidR="00331B3D" w:rsidRPr="00326510" w:rsidRDefault="00331B3D" w:rsidP="00331B3D">
      <w:pPr>
        <w:adjustRightInd/>
        <w:snapToGrid/>
        <w:jc w:val="center"/>
        <w:rPr>
          <w:rFonts w:ascii="Book Antiqua" w:hAnsi="Book Antiqua"/>
          <w:sz w:val="24"/>
        </w:rPr>
      </w:pPr>
    </w:p>
    <w:p w:rsidR="00331B3D" w:rsidRPr="00EC232D" w:rsidRDefault="00326510" w:rsidP="00331B3D">
      <w:pPr>
        <w:adjustRightInd/>
        <w:snapToGrid/>
        <w:spacing w:line="360" w:lineRule="auto"/>
        <w:jc w:val="both"/>
        <w:rPr>
          <w:rFonts w:ascii="Book Antiqua" w:hAnsi="Book Antiqua"/>
          <w:b/>
          <w:sz w:val="28"/>
          <w:szCs w:val="28"/>
          <w:lang w:val="it-IT"/>
        </w:rPr>
      </w:pPr>
      <w:r>
        <w:rPr>
          <w:rFonts w:ascii="Book Antiqua" w:hAnsi="Book Antiqua"/>
          <w:b/>
          <w:sz w:val="28"/>
          <w:szCs w:val="28"/>
          <w:lang w:val="it-IT"/>
        </w:rPr>
        <w:t xml:space="preserve">Young </w:t>
      </w:r>
      <w:proofErr w:type="spellStart"/>
      <w:r>
        <w:rPr>
          <w:rFonts w:ascii="Book Antiqua" w:hAnsi="Book Antiqua"/>
          <w:b/>
          <w:sz w:val="28"/>
          <w:szCs w:val="28"/>
          <w:lang w:val="it-IT"/>
        </w:rPr>
        <w:t>Churches</w:t>
      </w:r>
      <w:proofErr w:type="spellEnd"/>
    </w:p>
    <w:p w:rsidR="00331B3D" w:rsidRPr="00D333EA" w:rsidRDefault="00326510" w:rsidP="00331B3D">
      <w:pPr>
        <w:pStyle w:val="Paragrafoelenco"/>
        <w:numPr>
          <w:ilvl w:val="0"/>
          <w:numId w:val="20"/>
        </w:numPr>
        <w:adjustRightInd/>
        <w:snapToGrid/>
        <w:spacing w:line="360" w:lineRule="auto"/>
        <w:jc w:val="both"/>
        <w:rPr>
          <w:rFonts w:ascii="Book Antiqua" w:hAnsi="Book Antiqua"/>
          <w:b/>
          <w:sz w:val="24"/>
        </w:rPr>
      </w:pPr>
      <w:r w:rsidRPr="00326510">
        <w:rPr>
          <w:rFonts w:ascii="Book Antiqua" w:hAnsi="Book Antiqua"/>
          <w:sz w:val="24"/>
        </w:rPr>
        <w:t xml:space="preserve">The ecclesial realities within the mission territories </w:t>
      </w:r>
      <w:r>
        <w:rPr>
          <w:rFonts w:ascii="Book Antiqua" w:hAnsi="Book Antiqua"/>
          <w:sz w:val="24"/>
        </w:rPr>
        <w:t xml:space="preserve">under </w:t>
      </w:r>
      <w:r w:rsidRPr="00326510">
        <w:rPr>
          <w:rFonts w:ascii="Book Antiqua" w:hAnsi="Book Antiqua"/>
          <w:sz w:val="24"/>
        </w:rPr>
        <w:t xml:space="preserve">the competence of the Congregation for the Evangelization of Peoples (CEP) are delineated in various ways: </w:t>
      </w:r>
      <w:proofErr w:type="spellStart"/>
      <w:r w:rsidR="00316A4D">
        <w:rPr>
          <w:rFonts w:ascii="Book Antiqua" w:hAnsi="Book Antiqua"/>
          <w:i/>
          <w:sz w:val="24"/>
        </w:rPr>
        <w:t>M</w:t>
      </w:r>
      <w:r w:rsidRPr="00326510">
        <w:rPr>
          <w:rFonts w:ascii="Book Antiqua" w:hAnsi="Book Antiqua"/>
          <w:i/>
          <w:sz w:val="24"/>
        </w:rPr>
        <w:t>issio</w:t>
      </w:r>
      <w:proofErr w:type="spellEnd"/>
      <w:r w:rsidRPr="00326510">
        <w:rPr>
          <w:rFonts w:ascii="Book Antiqua" w:hAnsi="Book Antiqua"/>
          <w:i/>
          <w:sz w:val="24"/>
        </w:rPr>
        <w:t xml:space="preserve"> sui </w:t>
      </w:r>
      <w:proofErr w:type="spellStart"/>
      <w:r w:rsidRPr="00326510">
        <w:rPr>
          <w:rFonts w:ascii="Book Antiqua" w:hAnsi="Book Antiqua"/>
          <w:i/>
          <w:sz w:val="24"/>
        </w:rPr>
        <w:t>iuris</w:t>
      </w:r>
      <w:proofErr w:type="spellEnd"/>
      <w:r w:rsidRPr="00326510">
        <w:rPr>
          <w:rFonts w:ascii="Book Antiqua" w:hAnsi="Book Antiqua"/>
          <w:sz w:val="24"/>
        </w:rPr>
        <w:t>, Apostolic Prefectures, Apostolic Vicariates, Dioceses, and Archdioceses.</w:t>
      </w:r>
      <w:r w:rsidR="00331B3D" w:rsidRPr="00326510">
        <w:rPr>
          <w:rFonts w:ascii="Book Antiqua" w:hAnsi="Book Antiqua"/>
          <w:sz w:val="24"/>
        </w:rPr>
        <w:t xml:space="preserve"> </w:t>
      </w:r>
      <w:r w:rsidR="00331B3D" w:rsidRPr="00326510">
        <w:rPr>
          <w:rFonts w:ascii="Book Antiqua" w:hAnsi="Book Antiqua"/>
          <w:i/>
          <w:sz w:val="24"/>
        </w:rPr>
        <w:t xml:space="preserve"> </w:t>
      </w:r>
      <w:r w:rsidRPr="00326510">
        <w:rPr>
          <w:rFonts w:ascii="Book Antiqua" w:hAnsi="Book Antiqua"/>
          <w:sz w:val="24"/>
        </w:rPr>
        <w:t>In these realities, the life of the People of God</w:t>
      </w:r>
      <w:r w:rsidR="00316A4D">
        <w:rPr>
          <w:rFonts w:ascii="Book Antiqua" w:hAnsi="Book Antiqua"/>
          <w:sz w:val="24"/>
        </w:rPr>
        <w:t xml:space="preserve"> i</w:t>
      </w:r>
      <w:r w:rsidRPr="00326510">
        <w:rPr>
          <w:rFonts w:ascii="Book Antiqua" w:hAnsi="Book Antiqua"/>
          <w:sz w:val="24"/>
        </w:rPr>
        <w:t xml:space="preserve">s formed and </w:t>
      </w:r>
      <w:r w:rsidR="00316A4D">
        <w:rPr>
          <w:rFonts w:ascii="Book Antiqua" w:hAnsi="Book Antiqua"/>
          <w:sz w:val="24"/>
        </w:rPr>
        <w:t>matures</w:t>
      </w:r>
      <w:r w:rsidRPr="00326510">
        <w:rPr>
          <w:rFonts w:ascii="Book Antiqua" w:hAnsi="Book Antiqua"/>
          <w:sz w:val="24"/>
        </w:rPr>
        <w:t xml:space="preserve"> in </w:t>
      </w:r>
      <w:r w:rsidR="00316A4D">
        <w:rPr>
          <w:rFonts w:ascii="Book Antiqua" w:hAnsi="Book Antiqua"/>
          <w:sz w:val="24"/>
        </w:rPr>
        <w:t>every aspect</w:t>
      </w:r>
      <w:r w:rsidRPr="00326510">
        <w:rPr>
          <w:rFonts w:ascii="Book Antiqua" w:hAnsi="Book Antiqua"/>
          <w:sz w:val="24"/>
        </w:rPr>
        <w:t xml:space="preserve"> of human life (family, work, choice of life, service, education, communication, etc.) and of the </w:t>
      </w:r>
      <w:r w:rsidR="00316A4D">
        <w:rPr>
          <w:rFonts w:ascii="Book Antiqua" w:hAnsi="Book Antiqua"/>
          <w:sz w:val="24"/>
        </w:rPr>
        <w:t xml:space="preserve">life of </w:t>
      </w:r>
      <w:r w:rsidRPr="00326510">
        <w:rPr>
          <w:rFonts w:ascii="Book Antiqua" w:hAnsi="Book Antiqua"/>
          <w:sz w:val="24"/>
        </w:rPr>
        <w:t xml:space="preserve">faith (charity, liturgy, vocations, etc.).  </w:t>
      </w:r>
      <w:r w:rsidR="00331B3D" w:rsidRPr="00326510">
        <w:rPr>
          <w:rFonts w:ascii="Book Antiqua" w:hAnsi="Book Antiqua"/>
          <w:sz w:val="24"/>
        </w:rPr>
        <w:t xml:space="preserve"> </w:t>
      </w:r>
    </w:p>
    <w:p w:rsidR="00326510" w:rsidRPr="00D333EA" w:rsidRDefault="00326510" w:rsidP="00326510">
      <w:pPr>
        <w:pStyle w:val="Paragrafoelenco"/>
        <w:adjustRightInd/>
        <w:snapToGrid/>
        <w:spacing w:line="360" w:lineRule="auto"/>
        <w:jc w:val="both"/>
        <w:rPr>
          <w:rFonts w:ascii="Book Antiqua" w:hAnsi="Book Antiqua"/>
          <w:b/>
          <w:sz w:val="24"/>
        </w:rPr>
      </w:pPr>
    </w:p>
    <w:p w:rsidR="00331B3D" w:rsidRPr="00AA3CF5" w:rsidRDefault="00316A4D" w:rsidP="00331B3D">
      <w:pPr>
        <w:pStyle w:val="Paragrafoelenco"/>
        <w:numPr>
          <w:ilvl w:val="0"/>
          <w:numId w:val="20"/>
        </w:numPr>
        <w:adjustRightInd/>
        <w:snapToGrid/>
        <w:spacing w:line="360" w:lineRule="auto"/>
        <w:jc w:val="both"/>
        <w:rPr>
          <w:rFonts w:ascii="Book Antiqua" w:hAnsi="Book Antiqua"/>
          <w:sz w:val="24"/>
        </w:rPr>
      </w:pPr>
      <w:r>
        <w:rPr>
          <w:rFonts w:ascii="Book Antiqua" w:hAnsi="Book Antiqua"/>
          <w:sz w:val="24"/>
        </w:rPr>
        <w:t>In the fifty</w:t>
      </w:r>
      <w:r w:rsidR="00331B3D" w:rsidRPr="00326510">
        <w:rPr>
          <w:rFonts w:ascii="Book Antiqua" w:hAnsi="Book Antiqua"/>
          <w:sz w:val="24"/>
        </w:rPr>
        <w:t xml:space="preserve"> </w:t>
      </w:r>
      <w:r w:rsidR="00326510" w:rsidRPr="00326510">
        <w:rPr>
          <w:rFonts w:ascii="Book Antiqua" w:hAnsi="Book Antiqua"/>
          <w:sz w:val="24"/>
        </w:rPr>
        <w:t>years since the Conciliar Decree</w:t>
      </w:r>
      <w:r w:rsidR="00331B3D" w:rsidRPr="00326510">
        <w:rPr>
          <w:rFonts w:ascii="Book Antiqua" w:hAnsi="Book Antiqua"/>
          <w:sz w:val="24"/>
        </w:rPr>
        <w:t xml:space="preserve"> </w:t>
      </w:r>
      <w:r w:rsidR="00331B3D" w:rsidRPr="00326510">
        <w:rPr>
          <w:rFonts w:ascii="Book Antiqua" w:hAnsi="Book Antiqua"/>
          <w:i/>
          <w:sz w:val="24"/>
        </w:rPr>
        <w:t xml:space="preserve">Ad </w:t>
      </w:r>
      <w:proofErr w:type="spellStart"/>
      <w:r w:rsidR="00331B3D" w:rsidRPr="00326510">
        <w:rPr>
          <w:rFonts w:ascii="Book Antiqua" w:hAnsi="Book Antiqua"/>
          <w:i/>
          <w:sz w:val="24"/>
        </w:rPr>
        <w:t>Gentes</w:t>
      </w:r>
      <w:proofErr w:type="spellEnd"/>
      <w:r w:rsidR="00331B3D" w:rsidRPr="00326510">
        <w:rPr>
          <w:rFonts w:ascii="Book Antiqua" w:hAnsi="Book Antiqua"/>
          <w:sz w:val="24"/>
        </w:rPr>
        <w:t xml:space="preserve">, </w:t>
      </w:r>
      <w:r w:rsidR="00326510" w:rsidRPr="00326510">
        <w:rPr>
          <w:rFonts w:ascii="Book Antiqua" w:hAnsi="Book Antiqua"/>
          <w:sz w:val="24"/>
        </w:rPr>
        <w:t xml:space="preserve">the missionary </w:t>
      </w:r>
      <w:r>
        <w:rPr>
          <w:rFonts w:ascii="Book Antiqua" w:hAnsi="Book Antiqua"/>
          <w:sz w:val="24"/>
        </w:rPr>
        <w:t>activity of the Church</w:t>
      </w:r>
      <w:r w:rsidR="00326510" w:rsidRPr="00326510">
        <w:rPr>
          <w:rFonts w:ascii="Book Antiqua" w:hAnsi="Book Antiqua"/>
          <w:sz w:val="24"/>
        </w:rPr>
        <w:t xml:space="preserve"> is undergoing a marked transformation. </w:t>
      </w:r>
      <w:r>
        <w:rPr>
          <w:rFonts w:ascii="Book Antiqua" w:hAnsi="Book Antiqua"/>
          <w:sz w:val="24"/>
        </w:rPr>
        <w:t>A</w:t>
      </w:r>
      <w:r w:rsidRPr="00023032">
        <w:rPr>
          <w:rFonts w:ascii="Book Antiqua" w:hAnsi="Book Antiqua"/>
          <w:sz w:val="24"/>
        </w:rPr>
        <w:t>t that time</w:t>
      </w:r>
      <w:r>
        <w:rPr>
          <w:rFonts w:ascii="Book Antiqua" w:hAnsi="Book Antiqua"/>
          <w:sz w:val="24"/>
        </w:rPr>
        <w:t>,</w:t>
      </w:r>
      <w:r w:rsidRPr="00023032">
        <w:rPr>
          <w:rFonts w:ascii="Book Antiqua" w:hAnsi="Book Antiqua"/>
          <w:sz w:val="24"/>
        </w:rPr>
        <w:t xml:space="preserve"> </w:t>
      </w:r>
      <w:r>
        <w:rPr>
          <w:rFonts w:ascii="Book Antiqua" w:hAnsi="Book Antiqua"/>
          <w:sz w:val="24"/>
        </w:rPr>
        <w:t>t</w:t>
      </w:r>
      <w:r w:rsidR="00326510" w:rsidRPr="00023032">
        <w:rPr>
          <w:rFonts w:ascii="Book Antiqua" w:hAnsi="Book Antiqua"/>
          <w:sz w:val="24"/>
        </w:rPr>
        <w:t xml:space="preserve">he world population was </w:t>
      </w:r>
      <w:r w:rsidR="00023032" w:rsidRPr="00023032">
        <w:rPr>
          <w:rFonts w:ascii="Book Antiqua" w:hAnsi="Book Antiqua"/>
          <w:sz w:val="24"/>
        </w:rPr>
        <w:t>around</w:t>
      </w:r>
      <w:r>
        <w:rPr>
          <w:rFonts w:ascii="Book Antiqua" w:hAnsi="Book Antiqua"/>
          <w:sz w:val="24"/>
        </w:rPr>
        <w:t xml:space="preserve"> three</w:t>
      </w:r>
      <w:r w:rsidR="00023032" w:rsidRPr="00023032">
        <w:rPr>
          <w:rFonts w:ascii="Book Antiqua" w:hAnsi="Book Antiqua"/>
          <w:sz w:val="24"/>
        </w:rPr>
        <w:t xml:space="preserve"> billion persons</w:t>
      </w:r>
      <w:r w:rsidR="00331B3D" w:rsidRPr="00023032">
        <w:rPr>
          <w:rFonts w:ascii="Book Antiqua" w:hAnsi="Book Antiqua"/>
          <w:sz w:val="24"/>
        </w:rPr>
        <w:t xml:space="preserve">, </w:t>
      </w:r>
      <w:r w:rsidR="00023032" w:rsidRPr="00023032">
        <w:rPr>
          <w:rFonts w:ascii="Book Antiqua" w:hAnsi="Book Antiqua"/>
          <w:sz w:val="24"/>
        </w:rPr>
        <w:t>o</w:t>
      </w:r>
      <w:r>
        <w:rPr>
          <w:rFonts w:ascii="Book Antiqua" w:hAnsi="Book Antiqua"/>
          <w:sz w:val="24"/>
        </w:rPr>
        <w:t>f whom two</w:t>
      </w:r>
      <w:r w:rsidR="00023032" w:rsidRPr="00023032">
        <w:rPr>
          <w:rFonts w:ascii="Book Antiqua" w:hAnsi="Book Antiqua"/>
          <w:sz w:val="24"/>
        </w:rPr>
        <w:t xml:space="preserve"> billion </w:t>
      </w:r>
      <w:r w:rsidR="00023032">
        <w:rPr>
          <w:rFonts w:ascii="Book Antiqua" w:hAnsi="Book Antiqua"/>
          <w:sz w:val="24"/>
        </w:rPr>
        <w:t>did not know Christ</w:t>
      </w:r>
      <w:r w:rsidR="00331B3D" w:rsidRPr="00023032">
        <w:rPr>
          <w:rFonts w:ascii="Book Antiqua" w:hAnsi="Book Antiqua"/>
          <w:sz w:val="24"/>
        </w:rPr>
        <w:t>;</w:t>
      </w:r>
      <w:r w:rsidR="00331B3D" w:rsidRPr="00DB6431">
        <w:rPr>
          <w:rStyle w:val="Rimandonotaapidipagina"/>
          <w:rFonts w:ascii="Book Antiqua" w:hAnsi="Book Antiqua"/>
          <w:sz w:val="24"/>
          <w:lang w:val="it-IT"/>
        </w:rPr>
        <w:footnoteReference w:id="6"/>
      </w:r>
      <w:r w:rsidR="00331B3D" w:rsidRPr="00023032">
        <w:rPr>
          <w:rFonts w:ascii="Book Antiqua" w:hAnsi="Book Antiqua"/>
          <w:sz w:val="24"/>
        </w:rPr>
        <w:t xml:space="preserve"> </w:t>
      </w:r>
      <w:r>
        <w:rPr>
          <w:rFonts w:ascii="Book Antiqua" w:hAnsi="Book Antiqua"/>
          <w:sz w:val="24"/>
        </w:rPr>
        <w:t>today it is seven</w:t>
      </w:r>
      <w:r w:rsidR="00023032">
        <w:rPr>
          <w:rFonts w:ascii="Book Antiqua" w:hAnsi="Book Antiqua"/>
          <w:sz w:val="24"/>
        </w:rPr>
        <w:t xml:space="preserve"> billion</w:t>
      </w:r>
      <w:r w:rsidR="00331B3D" w:rsidRPr="00023032">
        <w:rPr>
          <w:rFonts w:ascii="Book Antiqua" w:hAnsi="Book Antiqua"/>
          <w:sz w:val="24"/>
        </w:rPr>
        <w:t xml:space="preserve">, </w:t>
      </w:r>
      <w:r w:rsidR="00023032">
        <w:rPr>
          <w:rFonts w:ascii="Book Antiqua" w:hAnsi="Book Antiqua"/>
          <w:sz w:val="24"/>
        </w:rPr>
        <w:t>of whom</w:t>
      </w:r>
      <w:r w:rsidR="00331B3D" w:rsidRPr="00023032">
        <w:rPr>
          <w:rFonts w:ascii="Book Antiqua" w:hAnsi="Book Antiqua"/>
          <w:sz w:val="24"/>
        </w:rPr>
        <w:t xml:space="preserve"> </w:t>
      </w:r>
      <w:r>
        <w:rPr>
          <w:rFonts w:ascii="Book Antiqua" w:hAnsi="Book Antiqua"/>
          <w:sz w:val="24"/>
        </w:rPr>
        <w:t>four and a half</w:t>
      </w:r>
      <w:r w:rsidR="00331B3D" w:rsidRPr="00023032">
        <w:rPr>
          <w:rFonts w:ascii="Book Antiqua" w:hAnsi="Book Antiqua"/>
          <w:sz w:val="24"/>
        </w:rPr>
        <w:t xml:space="preserve"> </w:t>
      </w:r>
      <w:r w:rsidR="00023032">
        <w:rPr>
          <w:rFonts w:ascii="Book Antiqua" w:hAnsi="Book Antiqua"/>
          <w:sz w:val="24"/>
        </w:rPr>
        <w:t>billion do not know</w:t>
      </w:r>
      <w:r w:rsidR="00331B3D" w:rsidRPr="00023032">
        <w:rPr>
          <w:rFonts w:ascii="Book Antiqua" w:hAnsi="Book Antiqua"/>
          <w:sz w:val="24"/>
        </w:rPr>
        <w:t xml:space="preserve"> C</w:t>
      </w:r>
      <w:r w:rsidR="00023032">
        <w:rPr>
          <w:rFonts w:ascii="Book Antiqua" w:hAnsi="Book Antiqua"/>
          <w:sz w:val="24"/>
        </w:rPr>
        <w:t>hrist</w:t>
      </w:r>
      <w:r w:rsidR="00331B3D" w:rsidRPr="00023032">
        <w:rPr>
          <w:rFonts w:ascii="Book Antiqua" w:hAnsi="Book Antiqua"/>
          <w:sz w:val="24"/>
        </w:rPr>
        <w:t xml:space="preserve">. </w:t>
      </w:r>
      <w:r>
        <w:rPr>
          <w:rFonts w:ascii="Book Antiqua" w:hAnsi="Book Antiqua"/>
          <w:sz w:val="24"/>
        </w:rPr>
        <w:t>Compared to fifty</w:t>
      </w:r>
      <w:r w:rsidR="00023032" w:rsidRPr="00023032">
        <w:rPr>
          <w:rFonts w:ascii="Book Antiqua" w:hAnsi="Book Antiqua"/>
          <w:sz w:val="24"/>
        </w:rPr>
        <w:t xml:space="preserve"> years ago, the number of “missionaries” </w:t>
      </w:r>
      <w:r>
        <w:rPr>
          <w:rFonts w:ascii="Book Antiqua" w:hAnsi="Book Antiqua"/>
          <w:sz w:val="24"/>
        </w:rPr>
        <w:t>originating in</w:t>
      </w:r>
      <w:r w:rsidR="00023032" w:rsidRPr="00023032">
        <w:rPr>
          <w:rFonts w:ascii="Book Antiqua" w:hAnsi="Book Antiqua"/>
          <w:sz w:val="24"/>
        </w:rPr>
        <w:t xml:space="preserve"> the West has </w:t>
      </w:r>
      <w:r w:rsidRPr="00023032">
        <w:rPr>
          <w:rFonts w:ascii="Book Antiqua" w:hAnsi="Book Antiqua"/>
          <w:sz w:val="24"/>
        </w:rPr>
        <w:t xml:space="preserve">greatly </w:t>
      </w:r>
      <w:r w:rsidR="00023032" w:rsidRPr="00023032">
        <w:rPr>
          <w:rFonts w:ascii="Book Antiqua" w:hAnsi="Book Antiqua"/>
          <w:sz w:val="24"/>
        </w:rPr>
        <w:t xml:space="preserve">diminished. </w:t>
      </w:r>
      <w:r w:rsidR="00023032">
        <w:rPr>
          <w:rFonts w:ascii="Book Antiqua" w:hAnsi="Book Antiqua"/>
          <w:sz w:val="24"/>
        </w:rPr>
        <w:t xml:space="preserve"> On the </w:t>
      </w:r>
      <w:r w:rsidR="00EB3C8C">
        <w:rPr>
          <w:rFonts w:ascii="Book Antiqua" w:hAnsi="Book Antiqua"/>
          <w:sz w:val="24"/>
        </w:rPr>
        <w:t>other hand</w:t>
      </w:r>
      <w:r w:rsidR="00023032">
        <w:rPr>
          <w:rFonts w:ascii="Book Antiqua" w:hAnsi="Book Antiqua"/>
          <w:sz w:val="24"/>
        </w:rPr>
        <w:t>, “missionary” vocations from Asia, Africa, and Latin America are on the rise</w:t>
      </w:r>
      <w:r>
        <w:rPr>
          <w:rFonts w:ascii="Book Antiqua" w:hAnsi="Book Antiqua"/>
          <w:sz w:val="24"/>
        </w:rPr>
        <w:t xml:space="preserve">. </w:t>
      </w:r>
      <w:r w:rsidR="00331B3D" w:rsidRPr="00023032">
        <w:rPr>
          <w:rFonts w:ascii="Book Antiqua" w:hAnsi="Book Antiqua"/>
          <w:sz w:val="24"/>
        </w:rPr>
        <w:t xml:space="preserve"> </w:t>
      </w:r>
      <w:r>
        <w:rPr>
          <w:rFonts w:ascii="Book Antiqua" w:hAnsi="Book Antiqua"/>
          <w:sz w:val="24"/>
        </w:rPr>
        <w:t>In fact</w:t>
      </w:r>
      <w:r w:rsidR="00023032" w:rsidRPr="00023032">
        <w:rPr>
          <w:rFonts w:ascii="Book Antiqua" w:hAnsi="Book Antiqua"/>
          <w:sz w:val="24"/>
        </w:rPr>
        <w:t xml:space="preserve">, </w:t>
      </w:r>
      <w:r w:rsidRPr="00023032">
        <w:rPr>
          <w:rFonts w:ascii="Book Antiqua" w:hAnsi="Book Antiqua"/>
          <w:sz w:val="24"/>
        </w:rPr>
        <w:t>in the majority of cases</w:t>
      </w:r>
      <w:r>
        <w:rPr>
          <w:rFonts w:ascii="Book Antiqua" w:hAnsi="Book Antiqua"/>
          <w:sz w:val="24"/>
        </w:rPr>
        <w:t xml:space="preserve">, </w:t>
      </w:r>
      <w:r w:rsidR="00023032">
        <w:rPr>
          <w:rFonts w:ascii="Book Antiqua" w:hAnsi="Book Antiqua"/>
          <w:sz w:val="24"/>
        </w:rPr>
        <w:t xml:space="preserve">the clergy has become </w:t>
      </w:r>
      <w:r>
        <w:rPr>
          <w:rFonts w:ascii="Book Antiqua" w:hAnsi="Book Antiqua"/>
          <w:sz w:val="24"/>
        </w:rPr>
        <w:t>indigenous</w:t>
      </w:r>
      <w:r w:rsidR="00EB3C8C">
        <w:rPr>
          <w:rFonts w:ascii="Book Antiqua" w:hAnsi="Book Antiqua"/>
          <w:sz w:val="24"/>
        </w:rPr>
        <w:t xml:space="preserve"> and </w:t>
      </w:r>
      <w:r w:rsidR="00023032" w:rsidRPr="007A170F">
        <w:rPr>
          <w:rFonts w:ascii="Book Antiqua" w:hAnsi="Book Antiqua"/>
          <w:sz w:val="24"/>
        </w:rPr>
        <w:t>the Gospel speaks all languages</w:t>
      </w:r>
      <w:r w:rsidR="00EB3C8C">
        <w:rPr>
          <w:rFonts w:ascii="Book Antiqua" w:hAnsi="Book Antiqua"/>
          <w:sz w:val="24"/>
        </w:rPr>
        <w:t xml:space="preserve">.  </w:t>
      </w:r>
      <w:r>
        <w:rPr>
          <w:rFonts w:ascii="Book Antiqua" w:hAnsi="Book Antiqua"/>
          <w:sz w:val="24"/>
        </w:rPr>
        <w:t>What is more,</w:t>
      </w:r>
      <w:r w:rsidR="00AA3CF5">
        <w:rPr>
          <w:rFonts w:ascii="Book Antiqua" w:hAnsi="Book Antiqua"/>
          <w:sz w:val="24"/>
        </w:rPr>
        <w:t xml:space="preserve"> </w:t>
      </w:r>
      <w:r w:rsidR="007A170F" w:rsidRPr="007A170F">
        <w:rPr>
          <w:rFonts w:ascii="Book Antiqua" w:hAnsi="Book Antiqua"/>
          <w:sz w:val="24"/>
        </w:rPr>
        <w:t>an</w:t>
      </w:r>
      <w:r w:rsidR="00AA3CF5">
        <w:rPr>
          <w:rFonts w:ascii="Book Antiqua" w:hAnsi="Book Antiqua"/>
          <w:sz w:val="24"/>
        </w:rPr>
        <w:t xml:space="preserve"> </w:t>
      </w:r>
      <w:r w:rsidR="007A170F" w:rsidRPr="007A170F">
        <w:rPr>
          <w:rFonts w:ascii="Book Antiqua" w:hAnsi="Book Antiqua"/>
          <w:sz w:val="24"/>
        </w:rPr>
        <w:t xml:space="preserve">adequate liturgical sensibility and </w:t>
      </w:r>
      <w:r w:rsidR="00EB3C8C">
        <w:rPr>
          <w:rFonts w:ascii="Book Antiqua" w:hAnsi="Book Antiqua"/>
          <w:sz w:val="24"/>
        </w:rPr>
        <w:t xml:space="preserve">a </w:t>
      </w:r>
      <w:r w:rsidR="007A170F" w:rsidRPr="007A170F">
        <w:rPr>
          <w:rFonts w:ascii="Book Antiqua" w:hAnsi="Book Antiqua"/>
          <w:sz w:val="24"/>
        </w:rPr>
        <w:t>more uniform catechetical</w:t>
      </w:r>
      <w:r w:rsidR="007051A7">
        <w:rPr>
          <w:rFonts w:ascii="Book Antiqua" w:hAnsi="Book Antiqua"/>
          <w:sz w:val="24"/>
        </w:rPr>
        <w:t xml:space="preserve"> instruction have been promoted;</w:t>
      </w:r>
      <w:r w:rsidR="007A170F" w:rsidRPr="007A170F">
        <w:rPr>
          <w:rFonts w:ascii="Book Antiqua" w:hAnsi="Book Antiqua"/>
          <w:sz w:val="24"/>
        </w:rPr>
        <w:t xml:space="preserve"> new experiences of Consecrated </w:t>
      </w:r>
      <w:r w:rsidR="007051A7">
        <w:rPr>
          <w:rFonts w:ascii="Book Antiqua" w:hAnsi="Book Antiqua"/>
          <w:sz w:val="24"/>
        </w:rPr>
        <w:t>Life have come forth;</w:t>
      </w:r>
      <w:r w:rsidR="007A170F" w:rsidRPr="007A170F">
        <w:rPr>
          <w:rFonts w:ascii="Book Antiqua" w:hAnsi="Book Antiqua"/>
          <w:sz w:val="24"/>
        </w:rPr>
        <w:t xml:space="preserve"> formation of laity, clerg</w:t>
      </w:r>
      <w:r>
        <w:rPr>
          <w:rFonts w:ascii="Book Antiqua" w:hAnsi="Book Antiqua"/>
          <w:sz w:val="24"/>
        </w:rPr>
        <w:t>y, and religious have increased;</w:t>
      </w:r>
      <w:r w:rsidR="007A170F" w:rsidRPr="007A170F">
        <w:rPr>
          <w:rFonts w:ascii="Book Antiqua" w:hAnsi="Book Antiqua"/>
          <w:sz w:val="24"/>
        </w:rPr>
        <w:t xml:space="preserve"> and the</w:t>
      </w:r>
      <w:r w:rsidR="007051A7">
        <w:rPr>
          <w:rFonts w:ascii="Book Antiqua" w:hAnsi="Book Antiqua"/>
          <w:sz w:val="24"/>
        </w:rPr>
        <w:t xml:space="preserve"> </w:t>
      </w:r>
      <w:proofErr w:type="spellStart"/>
      <w:r w:rsidR="007051A7">
        <w:rPr>
          <w:rFonts w:ascii="Book Antiqua" w:hAnsi="Book Antiqua"/>
          <w:sz w:val="24"/>
        </w:rPr>
        <w:t>inculturation</w:t>
      </w:r>
      <w:proofErr w:type="spellEnd"/>
      <w:r w:rsidR="007051A7">
        <w:rPr>
          <w:rFonts w:ascii="Book Antiqua" w:hAnsi="Book Antiqua"/>
          <w:sz w:val="24"/>
        </w:rPr>
        <w:t xml:space="preserve"> of the Faith has</w:t>
      </w:r>
      <w:r w:rsidR="007A170F" w:rsidRPr="007A170F">
        <w:rPr>
          <w:rFonts w:ascii="Book Antiqua" w:hAnsi="Book Antiqua"/>
          <w:sz w:val="24"/>
        </w:rPr>
        <w:t xml:space="preserve"> </w:t>
      </w:r>
      <w:r w:rsidR="007A170F">
        <w:rPr>
          <w:rFonts w:ascii="Book Antiqua" w:hAnsi="Book Antiqua"/>
          <w:sz w:val="24"/>
        </w:rPr>
        <w:t xml:space="preserve">been given </w:t>
      </w:r>
      <w:r w:rsidR="00AA3CF5">
        <w:rPr>
          <w:rFonts w:ascii="Book Antiqua" w:hAnsi="Book Antiqua"/>
          <w:sz w:val="24"/>
        </w:rPr>
        <w:t>greater</w:t>
      </w:r>
      <w:r w:rsidR="007A170F">
        <w:rPr>
          <w:rFonts w:ascii="Book Antiqua" w:hAnsi="Book Antiqua"/>
          <w:sz w:val="24"/>
        </w:rPr>
        <w:t xml:space="preserve"> attention. </w:t>
      </w:r>
      <w:r w:rsidR="00331B3D" w:rsidRPr="007A170F">
        <w:rPr>
          <w:rFonts w:ascii="Book Antiqua" w:hAnsi="Book Antiqua"/>
          <w:sz w:val="24"/>
        </w:rPr>
        <w:t xml:space="preserve"> </w:t>
      </w:r>
    </w:p>
    <w:p w:rsidR="00331B3D" w:rsidRPr="000C433E" w:rsidRDefault="00331B3D" w:rsidP="000C433E">
      <w:pPr>
        <w:adjustRightInd/>
        <w:snapToGrid/>
        <w:spacing w:line="360" w:lineRule="auto"/>
        <w:jc w:val="both"/>
        <w:rPr>
          <w:rFonts w:ascii="Book Antiqua" w:hAnsi="Book Antiqua"/>
          <w:b/>
          <w:sz w:val="24"/>
        </w:rPr>
      </w:pPr>
    </w:p>
    <w:p w:rsidR="00331B3D" w:rsidRPr="000C433E" w:rsidRDefault="005F2C9B" w:rsidP="00331B3D">
      <w:pPr>
        <w:pStyle w:val="Paragrafoelenco"/>
        <w:numPr>
          <w:ilvl w:val="0"/>
          <w:numId w:val="20"/>
        </w:numPr>
        <w:adjustRightInd/>
        <w:snapToGrid/>
        <w:spacing w:line="360" w:lineRule="auto"/>
        <w:jc w:val="both"/>
        <w:rPr>
          <w:rFonts w:ascii="Book Antiqua" w:hAnsi="Book Antiqua"/>
          <w:b/>
          <w:sz w:val="24"/>
        </w:rPr>
      </w:pPr>
      <w:r>
        <w:rPr>
          <w:rFonts w:ascii="Book Antiqua" w:hAnsi="Book Antiqua"/>
          <w:i/>
          <w:sz w:val="24"/>
        </w:rPr>
        <w:t xml:space="preserve">Ad </w:t>
      </w:r>
      <w:proofErr w:type="spellStart"/>
      <w:r>
        <w:rPr>
          <w:rFonts w:ascii="Book Antiqua" w:hAnsi="Book Antiqua"/>
          <w:i/>
          <w:sz w:val="24"/>
        </w:rPr>
        <w:t>Gentes</w:t>
      </w:r>
      <w:proofErr w:type="spellEnd"/>
      <w:r w:rsidR="00331B3D" w:rsidRPr="00AA3CF5">
        <w:rPr>
          <w:rFonts w:ascii="Book Antiqua" w:hAnsi="Book Antiqua"/>
          <w:sz w:val="24"/>
        </w:rPr>
        <w:t xml:space="preserve"> n.</w:t>
      </w:r>
      <w:r w:rsidR="00AA3CF5" w:rsidRPr="00AA3CF5">
        <w:rPr>
          <w:rFonts w:ascii="Book Antiqua" w:hAnsi="Book Antiqua"/>
          <w:sz w:val="24"/>
        </w:rPr>
        <w:t xml:space="preserve"> </w:t>
      </w:r>
      <w:r w:rsidR="00331B3D" w:rsidRPr="00AA3CF5">
        <w:rPr>
          <w:rFonts w:ascii="Book Antiqua" w:hAnsi="Book Antiqua"/>
          <w:sz w:val="24"/>
        </w:rPr>
        <w:t>19</w:t>
      </w:r>
      <w:r w:rsidR="00AA3CF5" w:rsidRPr="00AA3CF5">
        <w:rPr>
          <w:rFonts w:ascii="Book Antiqua" w:hAnsi="Book Antiqua"/>
          <w:sz w:val="24"/>
        </w:rPr>
        <w:t xml:space="preserve"> uses</w:t>
      </w:r>
      <w:r w:rsidR="00331B3D" w:rsidRPr="00AA3CF5">
        <w:rPr>
          <w:rFonts w:ascii="Book Antiqua" w:hAnsi="Book Antiqua"/>
          <w:sz w:val="24"/>
        </w:rPr>
        <w:t xml:space="preserve"> </w:t>
      </w:r>
      <w:r w:rsidR="00AA3CF5" w:rsidRPr="00AA3CF5">
        <w:rPr>
          <w:rFonts w:ascii="Book Antiqua" w:hAnsi="Book Antiqua"/>
          <w:sz w:val="24"/>
        </w:rPr>
        <w:t>the term</w:t>
      </w:r>
      <w:r w:rsidR="00331B3D" w:rsidRPr="00AA3CF5">
        <w:rPr>
          <w:rFonts w:ascii="Book Antiqua" w:hAnsi="Book Antiqua"/>
          <w:sz w:val="24"/>
        </w:rPr>
        <w:t xml:space="preserve"> </w:t>
      </w:r>
      <w:r w:rsidR="00AA3CF5" w:rsidRPr="00AA3CF5">
        <w:rPr>
          <w:rFonts w:ascii="Book Antiqua" w:hAnsi="Book Antiqua"/>
          <w:sz w:val="24"/>
        </w:rPr>
        <w:t>“</w:t>
      </w:r>
      <w:r w:rsidR="00AA3CF5" w:rsidRPr="00AA3CF5">
        <w:rPr>
          <w:rFonts w:ascii="Book Antiqua" w:hAnsi="Book Antiqua"/>
          <w:i/>
          <w:sz w:val="24"/>
        </w:rPr>
        <w:t xml:space="preserve">Ecclesiae </w:t>
      </w:r>
      <w:proofErr w:type="spellStart"/>
      <w:r w:rsidR="00AA3CF5" w:rsidRPr="00AA3CF5">
        <w:rPr>
          <w:rFonts w:ascii="Book Antiqua" w:hAnsi="Book Antiqua"/>
          <w:i/>
          <w:sz w:val="24"/>
        </w:rPr>
        <w:t>n</w:t>
      </w:r>
      <w:r w:rsidR="00331B3D" w:rsidRPr="00AA3CF5">
        <w:rPr>
          <w:rFonts w:ascii="Book Antiqua" w:hAnsi="Book Antiqua"/>
          <w:i/>
          <w:sz w:val="24"/>
        </w:rPr>
        <w:t>ovellae</w:t>
      </w:r>
      <w:proofErr w:type="spellEnd"/>
      <w:r w:rsidR="00331B3D" w:rsidRPr="00AA3CF5">
        <w:rPr>
          <w:rFonts w:ascii="Book Antiqua" w:hAnsi="Book Antiqua"/>
          <w:sz w:val="24"/>
        </w:rPr>
        <w:t xml:space="preserve"> </w:t>
      </w:r>
      <w:r w:rsidR="00AA3CF5" w:rsidRPr="00AA3CF5">
        <w:rPr>
          <w:rFonts w:ascii="Book Antiqua" w:hAnsi="Book Antiqua"/>
          <w:sz w:val="24"/>
        </w:rPr>
        <w:t>“</w:t>
      </w:r>
      <w:r w:rsidR="00331B3D" w:rsidRPr="00AA3CF5">
        <w:rPr>
          <w:rFonts w:ascii="Book Antiqua" w:hAnsi="Book Antiqua"/>
          <w:sz w:val="24"/>
        </w:rPr>
        <w:t xml:space="preserve">– </w:t>
      </w:r>
      <w:r w:rsidR="00AA3CF5" w:rsidRPr="00AA3CF5">
        <w:rPr>
          <w:rFonts w:ascii="Book Antiqua" w:hAnsi="Book Antiqua"/>
          <w:sz w:val="24"/>
        </w:rPr>
        <w:t>young Churches</w:t>
      </w:r>
      <w:r w:rsidR="00331B3D" w:rsidRPr="00AA3CF5">
        <w:rPr>
          <w:rFonts w:ascii="Book Antiqua" w:hAnsi="Book Antiqua"/>
          <w:sz w:val="24"/>
        </w:rPr>
        <w:t xml:space="preserve"> </w:t>
      </w:r>
      <w:r w:rsidR="00AA3CF5" w:rsidRPr="00AA3CF5">
        <w:rPr>
          <w:rFonts w:ascii="Book Antiqua" w:hAnsi="Book Antiqua"/>
          <w:sz w:val="24"/>
        </w:rPr>
        <w:t>–</w:t>
      </w:r>
      <w:r w:rsidR="00331B3D" w:rsidRPr="00AA3CF5">
        <w:rPr>
          <w:rFonts w:ascii="Book Antiqua" w:hAnsi="Book Antiqua"/>
          <w:sz w:val="24"/>
        </w:rPr>
        <w:t xml:space="preserve"> </w:t>
      </w:r>
      <w:r w:rsidR="00AA3CF5" w:rsidRPr="00AA3CF5">
        <w:rPr>
          <w:rFonts w:ascii="Book Antiqua" w:hAnsi="Book Antiqua"/>
          <w:sz w:val="24"/>
        </w:rPr>
        <w:t>to describe these ecclesial realities</w:t>
      </w:r>
      <w:r w:rsidR="00331B3D" w:rsidRPr="00AA3CF5">
        <w:rPr>
          <w:rFonts w:ascii="Book Antiqua" w:hAnsi="Book Antiqua"/>
          <w:sz w:val="24"/>
        </w:rPr>
        <w:t xml:space="preserve"> </w:t>
      </w:r>
      <w:r w:rsidR="007051A7">
        <w:rPr>
          <w:rFonts w:ascii="Book Antiqua" w:hAnsi="Book Antiqua"/>
          <w:sz w:val="24"/>
        </w:rPr>
        <w:t>and thei</w:t>
      </w:r>
      <w:r w:rsidR="00AA3CF5" w:rsidRPr="00AA3CF5">
        <w:rPr>
          <w:rFonts w:ascii="Book Antiqua" w:hAnsi="Book Antiqua"/>
          <w:sz w:val="24"/>
        </w:rPr>
        <w:t>r growing vitality</w:t>
      </w:r>
      <w:r w:rsidR="00331B3D" w:rsidRPr="00AA3CF5">
        <w:rPr>
          <w:rFonts w:ascii="Book Antiqua" w:hAnsi="Book Antiqua"/>
          <w:sz w:val="24"/>
        </w:rPr>
        <w:t xml:space="preserve">, </w:t>
      </w:r>
      <w:r w:rsidR="007051A7">
        <w:rPr>
          <w:rFonts w:ascii="Book Antiqua" w:hAnsi="Book Antiqua"/>
          <w:sz w:val="24"/>
        </w:rPr>
        <w:t>notwithstanding</w:t>
      </w:r>
      <w:r w:rsidR="000C433E">
        <w:rPr>
          <w:rFonts w:ascii="Book Antiqua" w:hAnsi="Book Antiqua"/>
          <w:sz w:val="24"/>
        </w:rPr>
        <w:t xml:space="preserve"> the</w:t>
      </w:r>
      <w:r w:rsidR="007051A7">
        <w:rPr>
          <w:rFonts w:ascii="Book Antiqua" w:hAnsi="Book Antiqua"/>
          <w:sz w:val="24"/>
        </w:rPr>
        <w:t xml:space="preserve">ir lack of priests, as well as </w:t>
      </w:r>
      <w:r w:rsidR="000C433E">
        <w:rPr>
          <w:rFonts w:ascii="Book Antiqua" w:hAnsi="Book Antiqua"/>
          <w:sz w:val="24"/>
        </w:rPr>
        <w:t xml:space="preserve">human and material resources.  The missionary activity of </w:t>
      </w:r>
      <w:r w:rsidR="007051A7">
        <w:rPr>
          <w:rFonts w:ascii="Book Antiqua" w:hAnsi="Book Antiqua"/>
          <w:sz w:val="24"/>
        </w:rPr>
        <w:t>the whole Church makes this assistance</w:t>
      </w:r>
      <w:r w:rsidR="000C433E">
        <w:rPr>
          <w:rFonts w:ascii="Book Antiqua" w:hAnsi="Book Antiqua"/>
          <w:sz w:val="24"/>
        </w:rPr>
        <w:t xml:space="preserve"> available with an eye to the development of </w:t>
      </w:r>
      <w:r w:rsidR="000C433E">
        <w:rPr>
          <w:rFonts w:ascii="Book Antiqua" w:hAnsi="Book Antiqua"/>
          <w:sz w:val="24"/>
        </w:rPr>
        <w:lastRenderedPageBreak/>
        <w:t xml:space="preserve">local Churches.  </w:t>
      </w:r>
      <w:r w:rsidR="007051A7">
        <w:rPr>
          <w:rFonts w:ascii="Book Antiqua" w:hAnsi="Book Antiqua"/>
          <w:sz w:val="24"/>
        </w:rPr>
        <w:t>On the other hand, s</w:t>
      </w:r>
      <w:r w:rsidR="000C433E" w:rsidRPr="000C433E">
        <w:rPr>
          <w:rFonts w:ascii="Book Antiqua" w:hAnsi="Book Antiqua"/>
          <w:sz w:val="24"/>
        </w:rPr>
        <w:t xml:space="preserve">uch missionary activity does </w:t>
      </w:r>
      <w:r w:rsidR="007051A7">
        <w:rPr>
          <w:rFonts w:ascii="Book Antiqua" w:hAnsi="Book Antiqua"/>
          <w:sz w:val="24"/>
        </w:rPr>
        <w:t>hesitate to supply aid</w:t>
      </w:r>
      <w:r w:rsidR="000C433E" w:rsidRPr="000C433E">
        <w:rPr>
          <w:rFonts w:ascii="Book Antiqua" w:hAnsi="Book Antiqua"/>
          <w:sz w:val="24"/>
        </w:rPr>
        <w:t xml:space="preserve"> </w:t>
      </w:r>
      <w:r w:rsidR="007051A7">
        <w:rPr>
          <w:rFonts w:ascii="Book Antiqua" w:hAnsi="Book Antiqua"/>
          <w:sz w:val="24"/>
        </w:rPr>
        <w:t>to</w:t>
      </w:r>
      <w:r w:rsidR="000C433E" w:rsidRPr="000C433E">
        <w:rPr>
          <w:rFonts w:ascii="Book Antiqua" w:hAnsi="Book Antiqua"/>
          <w:sz w:val="24"/>
        </w:rPr>
        <w:t xml:space="preserve"> Churches of ancient origin </w:t>
      </w:r>
      <w:r w:rsidR="007051A7">
        <w:rPr>
          <w:rFonts w:ascii="Book Antiqua" w:hAnsi="Book Antiqua"/>
          <w:sz w:val="24"/>
        </w:rPr>
        <w:t xml:space="preserve">that find themselves in </w:t>
      </w:r>
      <w:r w:rsidR="000C433E">
        <w:rPr>
          <w:rFonts w:ascii="Book Antiqua" w:hAnsi="Book Antiqua"/>
          <w:sz w:val="24"/>
        </w:rPr>
        <w:t>decline or weakness</w:t>
      </w:r>
      <w:r w:rsidR="00331B3D" w:rsidRPr="000C433E">
        <w:rPr>
          <w:rFonts w:ascii="Book Antiqua" w:hAnsi="Book Antiqua"/>
          <w:sz w:val="24"/>
        </w:rPr>
        <w:t>.</w:t>
      </w:r>
      <w:r w:rsidR="00331B3D" w:rsidRPr="00DB6431">
        <w:rPr>
          <w:rStyle w:val="Rimandonotaapidipagina"/>
          <w:rFonts w:ascii="Book Antiqua" w:hAnsi="Book Antiqua"/>
          <w:sz w:val="24"/>
          <w:lang w:val="it-IT"/>
        </w:rPr>
        <w:footnoteReference w:id="7"/>
      </w:r>
      <w:r w:rsidR="00331B3D" w:rsidRPr="000C433E">
        <w:rPr>
          <w:rFonts w:ascii="Book Antiqua" w:hAnsi="Book Antiqua"/>
          <w:sz w:val="24"/>
        </w:rPr>
        <w:t xml:space="preserve">  </w:t>
      </w:r>
      <w:r w:rsidR="007051A7">
        <w:rPr>
          <w:rFonts w:ascii="Book Antiqua" w:hAnsi="Book Antiqua"/>
          <w:sz w:val="24"/>
        </w:rPr>
        <w:t>I</w:t>
      </w:r>
      <w:r w:rsidR="000C433E" w:rsidRPr="000C433E">
        <w:rPr>
          <w:rFonts w:ascii="Book Antiqua" w:hAnsi="Book Antiqua"/>
          <w:sz w:val="24"/>
        </w:rPr>
        <w:t>n fact, there is only one</w:t>
      </w:r>
      <w:r w:rsidR="00331B3D" w:rsidRPr="000C433E">
        <w:rPr>
          <w:rFonts w:ascii="Book Antiqua" w:hAnsi="Book Antiqua"/>
          <w:sz w:val="24"/>
        </w:rPr>
        <w:t xml:space="preserve"> </w:t>
      </w:r>
      <w:r w:rsidR="007051A7">
        <w:rPr>
          <w:rFonts w:ascii="Book Antiqua" w:hAnsi="Book Antiqua"/>
          <w:sz w:val="24"/>
        </w:rPr>
        <w:t>Ecclesial Mystery (</w:t>
      </w:r>
      <w:proofErr w:type="spellStart"/>
      <w:r w:rsidR="00331B3D" w:rsidRPr="000C433E">
        <w:rPr>
          <w:rFonts w:ascii="Book Antiqua" w:hAnsi="Book Antiqua"/>
          <w:i/>
          <w:sz w:val="24"/>
        </w:rPr>
        <w:t>unicum</w:t>
      </w:r>
      <w:proofErr w:type="spellEnd"/>
      <w:r w:rsidR="00331B3D" w:rsidRPr="000C433E">
        <w:rPr>
          <w:rFonts w:ascii="Book Antiqua" w:hAnsi="Book Antiqua"/>
          <w:i/>
          <w:sz w:val="24"/>
        </w:rPr>
        <w:t xml:space="preserve"> </w:t>
      </w:r>
      <w:proofErr w:type="spellStart"/>
      <w:r w:rsidR="00331B3D" w:rsidRPr="000C433E">
        <w:rPr>
          <w:rFonts w:ascii="Book Antiqua" w:hAnsi="Book Antiqua"/>
          <w:i/>
          <w:sz w:val="24"/>
        </w:rPr>
        <w:t>mysterium</w:t>
      </w:r>
      <w:proofErr w:type="spellEnd"/>
      <w:r w:rsidR="00331B3D" w:rsidRPr="000C433E">
        <w:rPr>
          <w:rFonts w:ascii="Book Antiqua" w:hAnsi="Book Antiqua"/>
          <w:i/>
          <w:sz w:val="24"/>
        </w:rPr>
        <w:t xml:space="preserve"> Ecclesiae</w:t>
      </w:r>
      <w:r w:rsidR="007051A7">
        <w:rPr>
          <w:rFonts w:ascii="Book Antiqua" w:hAnsi="Book Antiqua"/>
          <w:i/>
          <w:sz w:val="24"/>
        </w:rPr>
        <w:t>)</w:t>
      </w:r>
      <w:r w:rsidR="00331B3D" w:rsidRPr="000C433E">
        <w:rPr>
          <w:rFonts w:ascii="Book Antiqua" w:hAnsi="Book Antiqua"/>
          <w:i/>
          <w:sz w:val="24"/>
        </w:rPr>
        <w:t xml:space="preserve"> </w:t>
      </w:r>
      <w:r w:rsidR="007051A7">
        <w:rPr>
          <w:rFonts w:ascii="Book Antiqua" w:hAnsi="Book Antiqua"/>
          <w:sz w:val="24"/>
        </w:rPr>
        <w:t xml:space="preserve"> actualized and </w:t>
      </w:r>
      <w:r w:rsidR="000C433E">
        <w:rPr>
          <w:rFonts w:ascii="Book Antiqua" w:hAnsi="Book Antiqua"/>
          <w:sz w:val="24"/>
        </w:rPr>
        <w:t>manifest</w:t>
      </w:r>
      <w:r w:rsidR="007051A7">
        <w:rPr>
          <w:rFonts w:ascii="Book Antiqua" w:hAnsi="Book Antiqua"/>
          <w:sz w:val="24"/>
        </w:rPr>
        <w:t>ed in the whole Church</w:t>
      </w:r>
      <w:r w:rsidR="000C433E">
        <w:rPr>
          <w:rFonts w:ascii="Book Antiqua" w:hAnsi="Book Antiqua"/>
          <w:sz w:val="24"/>
        </w:rPr>
        <w:t>.</w:t>
      </w:r>
      <w:r w:rsidR="00331B3D" w:rsidRPr="000C433E">
        <w:rPr>
          <w:rFonts w:ascii="Book Antiqua" w:hAnsi="Book Antiqua"/>
          <w:sz w:val="24"/>
        </w:rPr>
        <w:t xml:space="preserve">. </w:t>
      </w:r>
    </w:p>
    <w:p w:rsidR="00331B3D" w:rsidRPr="000C433E" w:rsidRDefault="00331B3D" w:rsidP="00331B3D">
      <w:pPr>
        <w:adjustRightInd/>
        <w:snapToGrid/>
        <w:spacing w:line="360" w:lineRule="auto"/>
        <w:jc w:val="both"/>
        <w:rPr>
          <w:rFonts w:ascii="Book Antiqua" w:hAnsi="Book Antiqua"/>
          <w:sz w:val="24"/>
        </w:rPr>
      </w:pPr>
    </w:p>
    <w:p w:rsidR="00331B3D" w:rsidRPr="000C433E" w:rsidRDefault="00331B3D" w:rsidP="00331B3D">
      <w:pPr>
        <w:adjustRightInd/>
        <w:snapToGrid/>
        <w:spacing w:line="360" w:lineRule="auto"/>
        <w:jc w:val="both"/>
        <w:rPr>
          <w:rFonts w:ascii="Book Antiqua" w:hAnsi="Book Antiqua"/>
          <w:sz w:val="24"/>
        </w:rPr>
      </w:pPr>
    </w:p>
    <w:p w:rsidR="00331B3D" w:rsidRDefault="000C433E" w:rsidP="00331B3D">
      <w:pPr>
        <w:adjustRightInd/>
        <w:snapToGrid/>
        <w:spacing w:line="360" w:lineRule="auto"/>
        <w:jc w:val="both"/>
        <w:rPr>
          <w:rFonts w:ascii="Book Antiqua" w:hAnsi="Book Antiqua"/>
          <w:b/>
          <w:sz w:val="28"/>
          <w:szCs w:val="28"/>
          <w:lang w:val="it-IT"/>
        </w:rPr>
      </w:pPr>
      <w:proofErr w:type="spellStart"/>
      <w:r>
        <w:rPr>
          <w:rFonts w:ascii="Book Antiqua" w:hAnsi="Book Antiqua"/>
          <w:b/>
          <w:sz w:val="28"/>
          <w:szCs w:val="28"/>
          <w:lang w:val="it-IT"/>
        </w:rPr>
        <w:t>Ecclesial</w:t>
      </w:r>
      <w:proofErr w:type="spellEnd"/>
      <w:r>
        <w:rPr>
          <w:rFonts w:ascii="Book Antiqua" w:hAnsi="Book Antiqua"/>
          <w:b/>
          <w:sz w:val="28"/>
          <w:szCs w:val="28"/>
          <w:lang w:val="it-IT"/>
        </w:rPr>
        <w:t xml:space="preserve"> </w:t>
      </w:r>
      <w:proofErr w:type="spellStart"/>
      <w:r>
        <w:rPr>
          <w:rFonts w:ascii="Book Antiqua" w:hAnsi="Book Antiqua"/>
          <w:b/>
          <w:sz w:val="28"/>
          <w:szCs w:val="28"/>
          <w:lang w:val="it-IT"/>
        </w:rPr>
        <w:t>Awareness</w:t>
      </w:r>
      <w:proofErr w:type="spellEnd"/>
    </w:p>
    <w:p w:rsidR="00331B3D" w:rsidRPr="00EC232D" w:rsidRDefault="00331B3D" w:rsidP="00331B3D">
      <w:pPr>
        <w:adjustRightInd/>
        <w:snapToGrid/>
        <w:spacing w:line="360" w:lineRule="auto"/>
        <w:jc w:val="both"/>
        <w:rPr>
          <w:rFonts w:ascii="Book Antiqua" w:hAnsi="Book Antiqua"/>
          <w:b/>
          <w:sz w:val="28"/>
          <w:szCs w:val="28"/>
          <w:lang w:val="it-IT"/>
        </w:rPr>
      </w:pPr>
    </w:p>
    <w:p w:rsidR="00331B3D" w:rsidRPr="00D333EA" w:rsidRDefault="002D06E8" w:rsidP="00331B3D">
      <w:pPr>
        <w:pStyle w:val="Paragrafoelenco"/>
        <w:numPr>
          <w:ilvl w:val="0"/>
          <w:numId w:val="20"/>
        </w:numPr>
        <w:adjustRightInd/>
        <w:snapToGrid/>
        <w:spacing w:line="360" w:lineRule="auto"/>
        <w:jc w:val="both"/>
        <w:rPr>
          <w:rFonts w:ascii="Book Antiqua" w:hAnsi="Book Antiqua"/>
          <w:sz w:val="24"/>
        </w:rPr>
      </w:pPr>
      <w:r w:rsidRPr="00D333EA">
        <w:rPr>
          <w:rFonts w:ascii="Book Antiqua" w:hAnsi="Book Antiqua"/>
          <w:sz w:val="24"/>
        </w:rPr>
        <w:t>Ecclesial awareness is form</w:t>
      </w:r>
      <w:r w:rsidR="007051A7">
        <w:rPr>
          <w:rFonts w:ascii="Book Antiqua" w:hAnsi="Book Antiqua"/>
          <w:sz w:val="24"/>
        </w:rPr>
        <w:t>ed in the Church through prayer</w:t>
      </w:r>
      <w:r w:rsidRPr="00D333EA">
        <w:rPr>
          <w:rFonts w:ascii="Book Antiqua" w:hAnsi="Book Antiqua"/>
          <w:sz w:val="24"/>
        </w:rPr>
        <w:t xml:space="preserve">, reflection, witness, and preaching.  </w:t>
      </w:r>
      <w:r w:rsidRPr="002D06E8">
        <w:rPr>
          <w:rFonts w:ascii="Book Antiqua" w:hAnsi="Book Antiqua"/>
          <w:sz w:val="24"/>
        </w:rPr>
        <w:t>It is the fruit of a collective experience of encountering the Risen Christ, seen both indiv</w:t>
      </w:r>
      <w:r w:rsidR="007051A7">
        <w:rPr>
          <w:rFonts w:ascii="Book Antiqua" w:hAnsi="Book Antiqua"/>
          <w:sz w:val="24"/>
        </w:rPr>
        <w:t>id</w:t>
      </w:r>
      <w:r w:rsidRPr="002D06E8">
        <w:rPr>
          <w:rFonts w:ascii="Book Antiqua" w:hAnsi="Book Antiqua"/>
          <w:sz w:val="24"/>
        </w:rPr>
        <w:t xml:space="preserve">ually and communally. </w:t>
      </w:r>
      <w:r w:rsidR="00331B3D" w:rsidRPr="002D06E8">
        <w:rPr>
          <w:rFonts w:ascii="Book Antiqua" w:hAnsi="Book Antiqua"/>
          <w:sz w:val="24"/>
        </w:rPr>
        <w:t xml:space="preserve"> </w:t>
      </w:r>
    </w:p>
    <w:p w:rsidR="002D06E8" w:rsidRPr="00D333EA" w:rsidRDefault="002D06E8" w:rsidP="002D06E8">
      <w:pPr>
        <w:pStyle w:val="Paragrafoelenco"/>
        <w:adjustRightInd/>
        <w:snapToGrid/>
        <w:spacing w:line="360" w:lineRule="auto"/>
        <w:jc w:val="both"/>
        <w:rPr>
          <w:rFonts w:ascii="Book Antiqua" w:hAnsi="Book Antiqua"/>
          <w:sz w:val="24"/>
        </w:rPr>
      </w:pPr>
    </w:p>
    <w:p w:rsidR="00331B3D" w:rsidRPr="00D94F38" w:rsidRDefault="002D06E8" w:rsidP="00331B3D">
      <w:pPr>
        <w:pStyle w:val="Paragrafoelenco"/>
        <w:numPr>
          <w:ilvl w:val="0"/>
          <w:numId w:val="20"/>
        </w:numPr>
        <w:adjustRightInd/>
        <w:snapToGrid/>
        <w:spacing w:line="360" w:lineRule="auto"/>
        <w:jc w:val="both"/>
        <w:rPr>
          <w:rFonts w:ascii="Book Antiqua" w:hAnsi="Book Antiqua"/>
          <w:sz w:val="24"/>
        </w:rPr>
      </w:pPr>
      <w:r w:rsidRPr="002D06E8">
        <w:rPr>
          <w:rFonts w:ascii="Book Antiqua" w:hAnsi="Book Antiqua"/>
          <w:sz w:val="24"/>
        </w:rPr>
        <w:t>The Particular Church</w:t>
      </w:r>
      <w:r w:rsidR="007051A7">
        <w:rPr>
          <w:rFonts w:ascii="Book Antiqua" w:hAnsi="Book Antiqua"/>
          <w:sz w:val="24"/>
        </w:rPr>
        <w:t>, which</w:t>
      </w:r>
      <w:r w:rsidR="00331B3D" w:rsidRPr="002D06E8">
        <w:rPr>
          <w:rFonts w:ascii="Book Antiqua" w:hAnsi="Book Antiqua"/>
          <w:sz w:val="24"/>
        </w:rPr>
        <w:t xml:space="preserve"> </w:t>
      </w:r>
      <w:r w:rsidR="00F362AC" w:rsidRPr="00F362AC">
        <w:rPr>
          <w:rFonts w:ascii="Book Antiqua" w:hAnsi="Book Antiqua"/>
          <w:sz w:val="24"/>
        </w:rPr>
        <w:t>should reflect</w:t>
      </w:r>
      <w:r w:rsidR="00331B3D" w:rsidRPr="00F362AC">
        <w:rPr>
          <w:rFonts w:ascii="Book Antiqua" w:hAnsi="Book Antiqua"/>
          <w:sz w:val="24"/>
        </w:rPr>
        <w:t xml:space="preserve"> </w:t>
      </w:r>
      <w:r w:rsidRPr="002D06E8">
        <w:rPr>
          <w:rFonts w:ascii="Book Antiqua" w:hAnsi="Book Antiqua"/>
          <w:sz w:val="24"/>
        </w:rPr>
        <w:t>as perfectly as possible the Universal Church</w:t>
      </w:r>
      <w:r w:rsidR="007051A7">
        <w:rPr>
          <w:rFonts w:ascii="Book Antiqua" w:hAnsi="Book Antiqua"/>
          <w:sz w:val="24"/>
        </w:rPr>
        <w:t xml:space="preserve">, </w:t>
      </w:r>
      <w:r w:rsidR="007051A7">
        <w:rPr>
          <w:rFonts w:ascii="Book Antiqua" w:hAnsi="Book Antiqua"/>
          <w:b/>
          <w:sz w:val="24"/>
        </w:rPr>
        <w:t>is fully aware</w:t>
      </w:r>
      <w:r w:rsidRPr="002D06E8">
        <w:rPr>
          <w:rFonts w:ascii="Book Antiqua" w:hAnsi="Book Antiqua"/>
          <w:b/>
          <w:sz w:val="24"/>
        </w:rPr>
        <w:t xml:space="preserve"> of </w:t>
      </w:r>
      <w:r w:rsidR="007051A7">
        <w:rPr>
          <w:rFonts w:ascii="Book Antiqua" w:hAnsi="Book Antiqua"/>
          <w:b/>
          <w:sz w:val="24"/>
        </w:rPr>
        <w:t xml:space="preserve">also </w:t>
      </w:r>
      <w:r w:rsidRPr="002D06E8">
        <w:rPr>
          <w:rFonts w:ascii="Book Antiqua" w:hAnsi="Book Antiqua"/>
          <w:b/>
          <w:sz w:val="24"/>
        </w:rPr>
        <w:t>being sent</w:t>
      </w:r>
      <w:r w:rsidR="0028608A">
        <w:rPr>
          <w:rFonts w:ascii="Book Antiqua" w:hAnsi="Book Antiqua"/>
          <w:sz w:val="24"/>
        </w:rPr>
        <w:t xml:space="preserve"> </w:t>
      </w:r>
      <w:r w:rsidRPr="002D06E8">
        <w:rPr>
          <w:rFonts w:ascii="Book Antiqua" w:hAnsi="Book Antiqua"/>
          <w:sz w:val="24"/>
        </w:rPr>
        <w:t>to those who do not believe in Christ</w:t>
      </w:r>
      <w:r w:rsidR="0028608A">
        <w:rPr>
          <w:rFonts w:ascii="Book Antiqua" w:hAnsi="Book Antiqua"/>
          <w:sz w:val="24"/>
        </w:rPr>
        <w:t>,</w:t>
      </w:r>
      <w:r w:rsidRPr="002D06E8">
        <w:rPr>
          <w:rFonts w:ascii="Book Antiqua" w:hAnsi="Book Antiqua"/>
          <w:sz w:val="24"/>
        </w:rPr>
        <w:t xml:space="preserve"> </w:t>
      </w:r>
      <w:r w:rsidR="0028608A">
        <w:rPr>
          <w:rFonts w:ascii="Book Antiqua" w:hAnsi="Book Antiqua"/>
          <w:sz w:val="24"/>
        </w:rPr>
        <w:t>but who coexist in the same area</w:t>
      </w:r>
      <w:r w:rsidRPr="002D06E8">
        <w:rPr>
          <w:rFonts w:ascii="Book Antiqua" w:hAnsi="Book Antiqua"/>
          <w:sz w:val="24"/>
        </w:rPr>
        <w:t xml:space="preserve">, </w:t>
      </w:r>
      <w:r w:rsidR="0028608A">
        <w:rPr>
          <w:rFonts w:ascii="Book Antiqua" w:hAnsi="Book Antiqua"/>
          <w:sz w:val="24"/>
        </w:rPr>
        <w:t>in order to be</w:t>
      </w:r>
      <w:r>
        <w:rPr>
          <w:rFonts w:ascii="Book Antiqua" w:hAnsi="Book Antiqua"/>
          <w:sz w:val="24"/>
        </w:rPr>
        <w:t xml:space="preserve"> </w:t>
      </w:r>
      <w:r w:rsidR="0028608A">
        <w:rPr>
          <w:rFonts w:ascii="Book Antiqua" w:hAnsi="Book Antiqua"/>
          <w:sz w:val="24"/>
        </w:rPr>
        <w:t>the sign that makes Christ present for them</w:t>
      </w:r>
      <w:r w:rsidR="0028608A" w:rsidRPr="00DB6431">
        <w:rPr>
          <w:rStyle w:val="Rimandonotaapidipagina"/>
          <w:rFonts w:ascii="Book Antiqua" w:hAnsi="Book Antiqua"/>
          <w:sz w:val="24"/>
          <w:lang w:val="it-IT"/>
        </w:rPr>
        <w:footnoteReference w:id="8"/>
      </w:r>
      <w:r w:rsidR="0028608A">
        <w:rPr>
          <w:rFonts w:ascii="Book Antiqua" w:hAnsi="Book Antiqua"/>
          <w:sz w:val="24"/>
        </w:rPr>
        <w:t xml:space="preserve"> </w:t>
      </w:r>
      <w:r>
        <w:rPr>
          <w:rFonts w:ascii="Book Antiqua" w:hAnsi="Book Antiqua"/>
          <w:sz w:val="24"/>
        </w:rPr>
        <w:t>through</w:t>
      </w:r>
      <w:r w:rsidRPr="002D06E8">
        <w:rPr>
          <w:rFonts w:ascii="Book Antiqua" w:hAnsi="Book Antiqua"/>
          <w:sz w:val="24"/>
        </w:rPr>
        <w:t xml:space="preserve"> the witn</w:t>
      </w:r>
      <w:r>
        <w:rPr>
          <w:rFonts w:ascii="Book Antiqua" w:hAnsi="Book Antiqua"/>
          <w:sz w:val="24"/>
        </w:rPr>
        <w:t xml:space="preserve">ess of </w:t>
      </w:r>
      <w:r w:rsidR="0028608A">
        <w:rPr>
          <w:rFonts w:ascii="Book Antiqua" w:hAnsi="Book Antiqua"/>
          <w:sz w:val="24"/>
        </w:rPr>
        <w:t>the individual</w:t>
      </w:r>
      <w:r>
        <w:rPr>
          <w:rFonts w:ascii="Book Antiqua" w:hAnsi="Book Antiqua"/>
          <w:sz w:val="24"/>
        </w:rPr>
        <w:t xml:space="preserve"> faithful and</w:t>
      </w:r>
      <w:r w:rsidR="0028608A">
        <w:rPr>
          <w:rFonts w:ascii="Book Antiqua" w:hAnsi="Book Antiqua"/>
          <w:sz w:val="24"/>
        </w:rPr>
        <w:t xml:space="preserve"> that of</w:t>
      </w:r>
      <w:r>
        <w:rPr>
          <w:rFonts w:ascii="Book Antiqua" w:hAnsi="Book Antiqua"/>
          <w:sz w:val="24"/>
        </w:rPr>
        <w:t xml:space="preserve"> the entire community</w:t>
      </w:r>
      <w:r w:rsidR="0028608A">
        <w:rPr>
          <w:rFonts w:ascii="Book Antiqua" w:hAnsi="Book Antiqua"/>
          <w:sz w:val="24"/>
        </w:rPr>
        <w:t>.</w:t>
      </w:r>
      <w:r w:rsidR="00331B3D" w:rsidRPr="00541CC0">
        <w:rPr>
          <w:rFonts w:ascii="Book Antiqua" w:hAnsi="Book Antiqua"/>
          <w:sz w:val="24"/>
        </w:rPr>
        <w:t xml:space="preserve">  </w:t>
      </w:r>
      <w:r w:rsidR="00541CC0">
        <w:rPr>
          <w:rFonts w:ascii="Book Antiqua" w:hAnsi="Book Antiqua"/>
          <w:sz w:val="24"/>
        </w:rPr>
        <w:t xml:space="preserve"> </w:t>
      </w:r>
      <w:r w:rsidR="00541CC0" w:rsidRPr="00541CC0">
        <w:rPr>
          <w:rFonts w:ascii="Book Antiqua" w:hAnsi="Book Antiqua"/>
          <w:sz w:val="24"/>
        </w:rPr>
        <w:t>Although God</w:t>
      </w:r>
      <w:r w:rsidR="00331B3D" w:rsidRPr="00541CC0">
        <w:rPr>
          <w:rFonts w:ascii="Book Antiqua" w:hAnsi="Book Antiqua"/>
          <w:sz w:val="24"/>
        </w:rPr>
        <w:t xml:space="preserve">, </w:t>
      </w:r>
      <w:r w:rsidR="00541CC0">
        <w:rPr>
          <w:rFonts w:ascii="Book Antiqua" w:hAnsi="Book Antiqua"/>
          <w:sz w:val="24"/>
        </w:rPr>
        <w:t>through</w:t>
      </w:r>
      <w:r w:rsidR="00541CC0" w:rsidRPr="00541CC0">
        <w:rPr>
          <w:rFonts w:ascii="Book Antiqua" w:hAnsi="Book Antiqua"/>
          <w:sz w:val="24"/>
        </w:rPr>
        <w:t xml:space="preserve"> ways </w:t>
      </w:r>
      <w:r w:rsidR="00FE7134">
        <w:rPr>
          <w:rFonts w:ascii="Book Antiqua" w:hAnsi="Book Antiqua"/>
          <w:sz w:val="24"/>
        </w:rPr>
        <w:t>known only to Himself</w:t>
      </w:r>
      <w:r w:rsidR="00331B3D" w:rsidRPr="00541CC0">
        <w:rPr>
          <w:rFonts w:ascii="Book Antiqua" w:hAnsi="Book Antiqua"/>
          <w:sz w:val="24"/>
        </w:rPr>
        <w:t xml:space="preserve">, </w:t>
      </w:r>
      <w:r w:rsidR="00541CC0" w:rsidRPr="00541CC0">
        <w:rPr>
          <w:rFonts w:ascii="Book Antiqua" w:hAnsi="Book Antiqua"/>
          <w:sz w:val="24"/>
        </w:rPr>
        <w:t xml:space="preserve">can bring </w:t>
      </w:r>
      <w:r w:rsidR="00FE7134">
        <w:rPr>
          <w:rFonts w:ascii="Book Antiqua" w:hAnsi="Book Antiqua"/>
          <w:sz w:val="24"/>
        </w:rPr>
        <w:t>people</w:t>
      </w:r>
      <w:r w:rsidR="00331B3D" w:rsidRPr="00541CC0">
        <w:rPr>
          <w:rFonts w:ascii="Book Antiqua" w:hAnsi="Book Antiqua"/>
          <w:sz w:val="24"/>
        </w:rPr>
        <w:t xml:space="preserve">, </w:t>
      </w:r>
      <w:r w:rsidR="00541CC0" w:rsidRPr="00541CC0">
        <w:rPr>
          <w:rFonts w:ascii="Book Antiqua" w:hAnsi="Book Antiqua"/>
          <w:sz w:val="24"/>
        </w:rPr>
        <w:t>who through no fault of</w:t>
      </w:r>
      <w:r w:rsidR="00541CC0">
        <w:rPr>
          <w:rFonts w:ascii="Book Antiqua" w:hAnsi="Book Antiqua"/>
          <w:sz w:val="24"/>
        </w:rPr>
        <w:t xml:space="preserve"> their</w:t>
      </w:r>
      <w:r w:rsidR="00541CC0" w:rsidRPr="00541CC0">
        <w:rPr>
          <w:rFonts w:ascii="Book Antiqua" w:hAnsi="Book Antiqua"/>
          <w:sz w:val="24"/>
        </w:rPr>
        <w:t xml:space="preserve"> own do not know the Gospel</w:t>
      </w:r>
      <w:r w:rsidR="00331B3D" w:rsidRPr="00541CC0">
        <w:rPr>
          <w:rFonts w:ascii="Book Antiqua" w:hAnsi="Book Antiqua"/>
          <w:sz w:val="24"/>
        </w:rPr>
        <w:t xml:space="preserve">, </w:t>
      </w:r>
      <w:r w:rsidR="00541CC0" w:rsidRPr="00541CC0">
        <w:rPr>
          <w:rFonts w:ascii="Book Antiqua" w:hAnsi="Book Antiqua"/>
          <w:sz w:val="24"/>
        </w:rPr>
        <w:t>to that faith</w:t>
      </w:r>
      <w:r w:rsidR="00331B3D" w:rsidRPr="00541CC0">
        <w:rPr>
          <w:rFonts w:ascii="Book Antiqua" w:hAnsi="Book Antiqua"/>
          <w:sz w:val="24"/>
        </w:rPr>
        <w:t xml:space="preserve"> «</w:t>
      </w:r>
      <w:r w:rsidR="00541CC0" w:rsidRPr="00541CC0">
        <w:rPr>
          <w:rFonts w:ascii="Book Antiqua" w:hAnsi="Book Antiqua"/>
          <w:sz w:val="24"/>
        </w:rPr>
        <w:t>without [which] it is impossible to please Him</w:t>
      </w:r>
      <w:r w:rsidR="00541CC0">
        <w:rPr>
          <w:rFonts w:ascii="Book Antiqua" w:hAnsi="Book Antiqua"/>
          <w:sz w:val="24"/>
        </w:rPr>
        <w:t>» (</w:t>
      </w:r>
      <w:r w:rsidR="00541CC0">
        <w:rPr>
          <w:rFonts w:ascii="Book Antiqua" w:hAnsi="Book Antiqua"/>
          <w:i/>
          <w:sz w:val="24"/>
        </w:rPr>
        <w:t>Heb</w:t>
      </w:r>
      <w:r w:rsidR="00541CC0">
        <w:rPr>
          <w:rFonts w:ascii="Book Antiqua" w:hAnsi="Book Antiqua"/>
          <w:sz w:val="24"/>
        </w:rPr>
        <w:t xml:space="preserve">.  </w:t>
      </w:r>
      <w:r w:rsidR="00541CC0" w:rsidRPr="00D94F38">
        <w:rPr>
          <w:rFonts w:ascii="Book Antiqua" w:hAnsi="Book Antiqua"/>
          <w:sz w:val="24"/>
        </w:rPr>
        <w:t>11:</w:t>
      </w:r>
      <w:r w:rsidR="00331B3D" w:rsidRPr="00D94F38">
        <w:rPr>
          <w:rFonts w:ascii="Book Antiqua" w:hAnsi="Book Antiqua"/>
          <w:sz w:val="24"/>
        </w:rPr>
        <w:t>6),</w:t>
      </w:r>
      <w:r w:rsidR="00541CC0" w:rsidRPr="00D94F38">
        <w:rPr>
          <w:rFonts w:ascii="Book Antiqua" w:hAnsi="Book Antiqua"/>
          <w:sz w:val="24"/>
        </w:rPr>
        <w:t xml:space="preserve">  it is nevertheless the inescapable responsibility</w:t>
      </w:r>
      <w:r w:rsidR="00FE7134">
        <w:rPr>
          <w:rFonts w:ascii="Book Antiqua" w:hAnsi="Book Antiqua"/>
          <w:sz w:val="24"/>
        </w:rPr>
        <w:t xml:space="preserve"> and inviolable right</w:t>
      </w:r>
      <w:r w:rsidR="00541CC0" w:rsidRPr="00D94F38">
        <w:rPr>
          <w:rFonts w:ascii="Book Antiqua" w:hAnsi="Book Antiqua"/>
          <w:sz w:val="24"/>
        </w:rPr>
        <w:t xml:space="preserve"> of the Church</w:t>
      </w:r>
      <w:r w:rsidR="00FE7134">
        <w:rPr>
          <w:rFonts w:ascii="Book Antiqua" w:hAnsi="Book Antiqua"/>
          <w:sz w:val="24"/>
        </w:rPr>
        <w:t xml:space="preserve"> to spread the Gospel.  Thus, her</w:t>
      </w:r>
      <w:r w:rsidR="00541CC0" w:rsidRPr="00D94F38">
        <w:rPr>
          <w:rFonts w:ascii="Book Antiqua" w:hAnsi="Book Antiqua"/>
          <w:sz w:val="24"/>
        </w:rPr>
        <w:t xml:space="preserve"> missionary activity</w:t>
      </w:r>
      <w:r w:rsidR="00FE7134">
        <w:rPr>
          <w:rFonts w:ascii="Book Antiqua" w:hAnsi="Book Antiqua"/>
          <w:sz w:val="24"/>
        </w:rPr>
        <w:t xml:space="preserve"> forever</w:t>
      </w:r>
      <w:r w:rsidR="00D94F38" w:rsidRPr="00D94F38">
        <w:rPr>
          <w:rFonts w:ascii="Book Antiqua" w:hAnsi="Book Antiqua"/>
          <w:sz w:val="24"/>
        </w:rPr>
        <w:t xml:space="preserve"> fully retains it</w:t>
      </w:r>
      <w:r w:rsidR="00FE7134">
        <w:rPr>
          <w:rFonts w:ascii="Book Antiqua" w:hAnsi="Book Antiqua"/>
          <w:sz w:val="24"/>
        </w:rPr>
        <w:t>s</w:t>
      </w:r>
      <w:r w:rsidR="00D94F38" w:rsidRPr="00D94F38">
        <w:rPr>
          <w:rFonts w:ascii="Book Antiqua" w:hAnsi="Book Antiqua"/>
          <w:sz w:val="24"/>
        </w:rPr>
        <w:t xml:space="preserve"> validity and necessity</w:t>
      </w:r>
      <w:r w:rsidR="00331B3D" w:rsidRPr="00D94F38">
        <w:rPr>
          <w:rFonts w:ascii="Book Antiqua" w:hAnsi="Book Antiqua"/>
          <w:sz w:val="24"/>
        </w:rPr>
        <w:t>.</w:t>
      </w:r>
      <w:r w:rsidR="00331B3D" w:rsidRPr="00DB6431">
        <w:rPr>
          <w:rStyle w:val="Rimandonotaapidipagina"/>
          <w:rFonts w:ascii="Book Antiqua" w:hAnsi="Book Antiqua"/>
          <w:sz w:val="24"/>
          <w:lang w:val="it-IT"/>
        </w:rPr>
        <w:footnoteReference w:id="9"/>
      </w:r>
    </w:p>
    <w:p w:rsidR="00331B3D" w:rsidRPr="00D94F38" w:rsidRDefault="00331B3D" w:rsidP="00331B3D">
      <w:pPr>
        <w:pStyle w:val="Paragrafoelenco"/>
        <w:rPr>
          <w:rFonts w:ascii="Book Antiqua" w:hAnsi="Book Antiqua"/>
          <w:sz w:val="24"/>
        </w:rPr>
      </w:pPr>
    </w:p>
    <w:p w:rsidR="00331B3D" w:rsidRPr="001D49B1" w:rsidRDefault="00D94F38" w:rsidP="00331B3D">
      <w:pPr>
        <w:pStyle w:val="Paragrafoelenco"/>
        <w:numPr>
          <w:ilvl w:val="0"/>
          <w:numId w:val="20"/>
        </w:numPr>
        <w:adjustRightInd/>
        <w:snapToGrid/>
        <w:spacing w:line="360" w:lineRule="auto"/>
        <w:jc w:val="both"/>
        <w:rPr>
          <w:rFonts w:ascii="Book Antiqua" w:hAnsi="Book Antiqua"/>
          <w:sz w:val="24"/>
        </w:rPr>
      </w:pPr>
      <w:r w:rsidRPr="00D94F38">
        <w:rPr>
          <w:rFonts w:ascii="Book Antiqua" w:hAnsi="Book Antiqua"/>
          <w:sz w:val="24"/>
        </w:rPr>
        <w:t>Such ecclesial awareness</w:t>
      </w:r>
      <w:r w:rsidR="00331B3D" w:rsidRPr="00D94F38">
        <w:rPr>
          <w:rFonts w:ascii="Book Antiqua" w:hAnsi="Book Antiqua"/>
          <w:sz w:val="24"/>
        </w:rPr>
        <w:t xml:space="preserve"> </w:t>
      </w:r>
      <w:r w:rsidR="00FE7134">
        <w:rPr>
          <w:rFonts w:ascii="Book Antiqua" w:hAnsi="Book Antiqua"/>
          <w:sz w:val="24"/>
        </w:rPr>
        <w:t>finds its origin</w:t>
      </w:r>
      <w:r w:rsidRPr="00D94F38">
        <w:rPr>
          <w:rFonts w:ascii="Book Antiqua" w:hAnsi="Book Antiqua"/>
          <w:sz w:val="24"/>
        </w:rPr>
        <w:t xml:space="preserve"> </w:t>
      </w:r>
      <w:r w:rsidR="00FE7134">
        <w:rPr>
          <w:rFonts w:ascii="Book Antiqua" w:hAnsi="Book Antiqua"/>
          <w:sz w:val="24"/>
        </w:rPr>
        <w:t xml:space="preserve">in </w:t>
      </w:r>
      <w:r w:rsidRPr="00D94F38">
        <w:rPr>
          <w:rFonts w:ascii="Book Antiqua" w:hAnsi="Book Antiqua"/>
          <w:sz w:val="24"/>
        </w:rPr>
        <w:t xml:space="preserve">the experience of the first Apostles, who, having lived with Jesus and </w:t>
      </w:r>
      <w:r w:rsidR="00FE7134">
        <w:rPr>
          <w:rFonts w:ascii="Book Antiqua" w:hAnsi="Book Antiqua"/>
          <w:sz w:val="24"/>
        </w:rPr>
        <w:t>received</w:t>
      </w:r>
      <w:r w:rsidRPr="00D94F38">
        <w:rPr>
          <w:rFonts w:ascii="Book Antiqua" w:hAnsi="Book Antiqua"/>
          <w:sz w:val="24"/>
        </w:rPr>
        <w:t xml:space="preserve"> the Gifts of the Holy Spirit, proclaimed Chri</w:t>
      </w:r>
      <w:r>
        <w:rPr>
          <w:rFonts w:ascii="Book Antiqua" w:hAnsi="Book Antiqua"/>
          <w:sz w:val="24"/>
        </w:rPr>
        <w:t xml:space="preserve">st </w:t>
      </w:r>
      <w:r w:rsidR="00FE7134">
        <w:rPr>
          <w:rFonts w:ascii="Book Antiqua" w:hAnsi="Book Antiqua"/>
          <w:sz w:val="24"/>
        </w:rPr>
        <w:t xml:space="preserve">as </w:t>
      </w:r>
      <w:r>
        <w:rPr>
          <w:rFonts w:ascii="Book Antiqua" w:hAnsi="Book Antiqua"/>
          <w:sz w:val="24"/>
        </w:rPr>
        <w:t>the Savior with courage and e</w:t>
      </w:r>
      <w:r w:rsidRPr="00D94F38">
        <w:rPr>
          <w:rFonts w:ascii="Book Antiqua" w:hAnsi="Book Antiqua"/>
          <w:sz w:val="24"/>
        </w:rPr>
        <w:t xml:space="preserve">nthusiasm. </w:t>
      </w:r>
      <w:r>
        <w:rPr>
          <w:rFonts w:ascii="Book Antiqua" w:hAnsi="Book Antiqua"/>
          <w:sz w:val="24"/>
        </w:rPr>
        <w:t xml:space="preserve"> </w:t>
      </w:r>
      <w:r w:rsidR="00331B3D" w:rsidRPr="00D333EA">
        <w:rPr>
          <w:rFonts w:ascii="Book Antiqua" w:hAnsi="Book Antiqua"/>
          <w:sz w:val="24"/>
        </w:rPr>
        <w:t>“</w:t>
      </w:r>
      <w:r w:rsidRPr="00D333EA">
        <w:rPr>
          <w:rFonts w:ascii="Book Antiqua" w:hAnsi="Book Antiqua"/>
          <w:sz w:val="24"/>
        </w:rPr>
        <w:t>There is no salvation through anyone else” (</w:t>
      </w:r>
      <w:r w:rsidRPr="00D333EA">
        <w:rPr>
          <w:rFonts w:ascii="Book Antiqua" w:hAnsi="Book Antiqua"/>
          <w:i/>
          <w:sz w:val="24"/>
        </w:rPr>
        <w:t>Acts</w:t>
      </w:r>
      <w:r w:rsidRPr="00D333EA">
        <w:rPr>
          <w:rFonts w:ascii="Book Antiqua" w:hAnsi="Book Antiqua"/>
          <w:sz w:val="24"/>
        </w:rPr>
        <w:t xml:space="preserve"> 4:</w:t>
      </w:r>
      <w:r w:rsidR="00331B3D" w:rsidRPr="00D333EA">
        <w:rPr>
          <w:rFonts w:ascii="Book Antiqua" w:hAnsi="Book Antiqua"/>
          <w:sz w:val="24"/>
        </w:rPr>
        <w:t xml:space="preserve">12). </w:t>
      </w:r>
      <w:r w:rsidRPr="00D94F38">
        <w:rPr>
          <w:rFonts w:ascii="Book Antiqua" w:hAnsi="Book Antiqua"/>
          <w:sz w:val="24"/>
        </w:rPr>
        <w:t>The Holy Spirit</w:t>
      </w:r>
      <w:r w:rsidR="00331B3D" w:rsidRPr="00D94F38">
        <w:rPr>
          <w:rFonts w:ascii="Book Antiqua" w:hAnsi="Book Antiqua"/>
          <w:sz w:val="24"/>
        </w:rPr>
        <w:t xml:space="preserve">, </w:t>
      </w:r>
      <w:r w:rsidRPr="00D94F38">
        <w:rPr>
          <w:rFonts w:ascii="Book Antiqua" w:hAnsi="Book Antiqua"/>
          <w:sz w:val="24"/>
        </w:rPr>
        <w:t>through Whom the Father raised Christ from the dead</w:t>
      </w:r>
      <w:r w:rsidR="00331B3D" w:rsidRPr="00D94F38">
        <w:rPr>
          <w:rFonts w:ascii="Book Antiqua" w:hAnsi="Book Antiqua"/>
          <w:sz w:val="24"/>
        </w:rPr>
        <w:t xml:space="preserve">, </w:t>
      </w:r>
      <w:r>
        <w:rPr>
          <w:rFonts w:ascii="Book Antiqua" w:hAnsi="Book Antiqua"/>
          <w:sz w:val="24"/>
        </w:rPr>
        <w:t>enlivens the same experience among the faithful</w:t>
      </w:r>
      <w:r w:rsidR="00331B3D" w:rsidRPr="00D94F38">
        <w:rPr>
          <w:rFonts w:ascii="Book Antiqua" w:hAnsi="Book Antiqua"/>
          <w:sz w:val="24"/>
        </w:rPr>
        <w:t xml:space="preserve"> (cf.</w:t>
      </w:r>
      <w:r>
        <w:rPr>
          <w:rFonts w:ascii="Book Antiqua" w:hAnsi="Book Antiqua"/>
          <w:sz w:val="24"/>
        </w:rPr>
        <w:t xml:space="preserve"> </w:t>
      </w:r>
      <w:r>
        <w:rPr>
          <w:rFonts w:ascii="Book Antiqua" w:hAnsi="Book Antiqua"/>
          <w:i/>
          <w:sz w:val="24"/>
        </w:rPr>
        <w:t>John</w:t>
      </w:r>
      <w:r>
        <w:rPr>
          <w:rFonts w:ascii="Book Antiqua" w:hAnsi="Book Antiqua"/>
          <w:sz w:val="24"/>
        </w:rPr>
        <w:t xml:space="preserve"> 14:</w:t>
      </w:r>
      <w:r w:rsidR="00331B3D" w:rsidRPr="00D94F38">
        <w:rPr>
          <w:rFonts w:ascii="Book Antiqua" w:hAnsi="Book Antiqua"/>
          <w:sz w:val="24"/>
        </w:rPr>
        <w:t>26).</w:t>
      </w:r>
      <w:r>
        <w:rPr>
          <w:rFonts w:ascii="Book Antiqua" w:hAnsi="Book Antiqua"/>
          <w:sz w:val="24"/>
        </w:rPr>
        <w:t xml:space="preserve">  </w:t>
      </w:r>
      <w:r w:rsidRPr="00D94F38">
        <w:rPr>
          <w:rFonts w:ascii="Book Antiqua" w:hAnsi="Book Antiqua"/>
          <w:sz w:val="24"/>
        </w:rPr>
        <w:t xml:space="preserve">The Risen Christ still lives and loves in their midst.  </w:t>
      </w:r>
      <w:r w:rsidR="00331B3D" w:rsidRPr="00D94F38">
        <w:rPr>
          <w:rFonts w:ascii="Book Antiqua" w:hAnsi="Book Antiqua"/>
          <w:sz w:val="24"/>
        </w:rPr>
        <w:t>“</w:t>
      </w:r>
      <w:r w:rsidRPr="00D94F38">
        <w:rPr>
          <w:rFonts w:ascii="Book Antiqua" w:hAnsi="Book Antiqua"/>
          <w:sz w:val="24"/>
        </w:rPr>
        <w:t xml:space="preserve">I have told you this so that my joy may </w:t>
      </w:r>
      <w:r w:rsidRPr="00D94F38">
        <w:rPr>
          <w:rFonts w:ascii="Book Antiqua" w:hAnsi="Book Antiqua"/>
          <w:sz w:val="24"/>
        </w:rPr>
        <w:lastRenderedPageBreak/>
        <w:t>be in you and your joy may be complete</w:t>
      </w:r>
      <w:r>
        <w:rPr>
          <w:rFonts w:ascii="Book Antiqua" w:hAnsi="Book Antiqua"/>
          <w:sz w:val="24"/>
        </w:rPr>
        <w:t>” (</w:t>
      </w:r>
      <w:r>
        <w:rPr>
          <w:rFonts w:ascii="Book Antiqua" w:hAnsi="Book Antiqua"/>
          <w:i/>
          <w:sz w:val="24"/>
        </w:rPr>
        <w:t>John</w:t>
      </w:r>
      <w:r>
        <w:rPr>
          <w:rFonts w:ascii="Book Antiqua" w:hAnsi="Book Antiqua"/>
          <w:sz w:val="24"/>
        </w:rPr>
        <w:t xml:space="preserve"> 15:</w:t>
      </w:r>
      <w:r w:rsidR="00331B3D" w:rsidRPr="00D94F38">
        <w:rPr>
          <w:rFonts w:ascii="Book Antiqua" w:hAnsi="Book Antiqua"/>
          <w:sz w:val="24"/>
        </w:rPr>
        <w:t xml:space="preserve">11). </w:t>
      </w:r>
      <w:r w:rsidR="00FE7134">
        <w:rPr>
          <w:rFonts w:ascii="Book Antiqua" w:hAnsi="Book Antiqua"/>
          <w:sz w:val="24"/>
        </w:rPr>
        <w:t xml:space="preserve"> T</w:t>
      </w:r>
      <w:r>
        <w:rPr>
          <w:rFonts w:ascii="Book Antiqua" w:hAnsi="Book Antiqua"/>
          <w:sz w:val="24"/>
        </w:rPr>
        <w:t>he faithful are well aware</w:t>
      </w:r>
      <w:r w:rsidR="00FE7134">
        <w:rPr>
          <w:rFonts w:ascii="Book Antiqua" w:hAnsi="Book Antiqua"/>
          <w:sz w:val="24"/>
        </w:rPr>
        <w:t xml:space="preserve"> of this</w:t>
      </w:r>
      <w:r>
        <w:rPr>
          <w:rFonts w:ascii="Book Antiqua" w:hAnsi="Book Antiqua"/>
          <w:sz w:val="24"/>
        </w:rPr>
        <w:t>, and thus</w:t>
      </w:r>
      <w:r w:rsidR="00FE7134">
        <w:rPr>
          <w:rFonts w:ascii="Book Antiqua" w:hAnsi="Book Antiqua"/>
          <w:sz w:val="24"/>
        </w:rPr>
        <w:t>,</w:t>
      </w:r>
      <w:r>
        <w:rPr>
          <w:rFonts w:ascii="Book Antiqua" w:hAnsi="Book Antiqua"/>
          <w:sz w:val="24"/>
        </w:rPr>
        <w:t xml:space="preserve"> they find great joy in proclaiming the Christ</w:t>
      </w:r>
      <w:r w:rsidR="00F362AC">
        <w:rPr>
          <w:rFonts w:ascii="Book Antiqua" w:hAnsi="Book Antiqua"/>
          <w:sz w:val="24"/>
        </w:rPr>
        <w:t xml:space="preserve">.  </w:t>
      </w:r>
      <w:r w:rsidR="00F362AC" w:rsidRPr="001D49B1">
        <w:rPr>
          <w:rFonts w:ascii="Book Antiqua" w:hAnsi="Book Antiqua"/>
          <w:sz w:val="24"/>
        </w:rPr>
        <w:t>“The seventy-two returned rejoicing” (</w:t>
      </w:r>
      <w:r w:rsidR="00F362AC" w:rsidRPr="001D49B1">
        <w:rPr>
          <w:rFonts w:ascii="Book Antiqua" w:hAnsi="Book Antiqua"/>
          <w:i/>
          <w:sz w:val="24"/>
        </w:rPr>
        <w:t>Luke</w:t>
      </w:r>
      <w:r w:rsidR="00F362AC" w:rsidRPr="001D49B1">
        <w:rPr>
          <w:rFonts w:ascii="Book Antiqua" w:hAnsi="Book Antiqua"/>
          <w:sz w:val="24"/>
        </w:rPr>
        <w:t xml:space="preserve"> 10:17)  </w:t>
      </w:r>
      <w:r w:rsidR="00331B3D" w:rsidRPr="001D49B1">
        <w:rPr>
          <w:rFonts w:ascii="Book Antiqua" w:hAnsi="Book Antiqua"/>
          <w:sz w:val="24"/>
        </w:rPr>
        <w:t>“</w:t>
      </w:r>
      <w:r w:rsidR="001D49B1" w:rsidRPr="001D49B1">
        <w:rPr>
          <w:rFonts w:ascii="Book Antiqua" w:hAnsi="Book Antiqua"/>
          <w:sz w:val="24"/>
        </w:rPr>
        <w:t>Woe to me if I do not preach it [the Gospel]</w:t>
      </w:r>
      <w:r w:rsidR="00331B3D" w:rsidRPr="001D49B1">
        <w:rPr>
          <w:rFonts w:ascii="Book Antiqua" w:hAnsi="Book Antiqua"/>
          <w:sz w:val="24"/>
        </w:rPr>
        <w:t>” (</w:t>
      </w:r>
      <w:r w:rsidR="00331B3D" w:rsidRPr="001D49B1">
        <w:rPr>
          <w:rFonts w:ascii="Book Antiqua" w:hAnsi="Book Antiqua"/>
          <w:i/>
          <w:sz w:val="24"/>
        </w:rPr>
        <w:t>1 Cor</w:t>
      </w:r>
      <w:r w:rsidR="001D49B1" w:rsidRPr="001D49B1">
        <w:rPr>
          <w:rFonts w:ascii="Book Antiqua" w:hAnsi="Book Antiqua"/>
          <w:i/>
          <w:sz w:val="24"/>
        </w:rPr>
        <w:t>.</w:t>
      </w:r>
      <w:r w:rsidR="001D49B1">
        <w:rPr>
          <w:rFonts w:ascii="Book Antiqua" w:hAnsi="Book Antiqua"/>
          <w:sz w:val="24"/>
        </w:rPr>
        <w:t xml:space="preserve"> 9:</w:t>
      </w:r>
      <w:r w:rsidR="00331B3D" w:rsidRPr="001D49B1">
        <w:rPr>
          <w:rFonts w:ascii="Book Antiqua" w:hAnsi="Book Antiqua"/>
          <w:sz w:val="24"/>
        </w:rPr>
        <w:t>16).</w:t>
      </w:r>
    </w:p>
    <w:p w:rsidR="00331B3D" w:rsidRPr="001D49B1" w:rsidRDefault="00331B3D" w:rsidP="00331B3D">
      <w:pPr>
        <w:adjustRightInd/>
        <w:snapToGrid/>
        <w:spacing w:line="360" w:lineRule="auto"/>
        <w:jc w:val="both"/>
        <w:rPr>
          <w:rFonts w:ascii="Book Antiqua" w:hAnsi="Book Antiqua"/>
          <w:sz w:val="24"/>
        </w:rPr>
      </w:pPr>
    </w:p>
    <w:p w:rsidR="00331B3D" w:rsidRDefault="00020ABC" w:rsidP="00331B3D">
      <w:pPr>
        <w:adjustRightInd/>
        <w:snapToGrid/>
        <w:spacing w:line="360" w:lineRule="auto"/>
        <w:jc w:val="both"/>
        <w:rPr>
          <w:rFonts w:ascii="Book Antiqua" w:hAnsi="Book Antiqua"/>
          <w:b/>
          <w:i/>
          <w:sz w:val="28"/>
          <w:szCs w:val="28"/>
          <w:lang w:val="it-IT"/>
        </w:rPr>
      </w:pPr>
      <w:proofErr w:type="spellStart"/>
      <w:r>
        <w:rPr>
          <w:rFonts w:ascii="Book Antiqua" w:hAnsi="Book Antiqua"/>
          <w:b/>
          <w:i/>
          <w:sz w:val="28"/>
          <w:szCs w:val="28"/>
          <w:lang w:val="it-IT"/>
        </w:rPr>
        <w:t>Missio</w:t>
      </w:r>
      <w:proofErr w:type="spellEnd"/>
      <w:r>
        <w:rPr>
          <w:rFonts w:ascii="Book Antiqua" w:hAnsi="Book Antiqua"/>
          <w:b/>
          <w:i/>
          <w:sz w:val="28"/>
          <w:szCs w:val="28"/>
          <w:lang w:val="it-IT"/>
        </w:rPr>
        <w:t xml:space="preserve"> ad </w:t>
      </w:r>
      <w:proofErr w:type="spellStart"/>
      <w:r>
        <w:rPr>
          <w:rFonts w:ascii="Book Antiqua" w:hAnsi="Book Antiqua"/>
          <w:b/>
          <w:i/>
          <w:sz w:val="28"/>
          <w:szCs w:val="28"/>
          <w:lang w:val="it-IT"/>
        </w:rPr>
        <w:t>G</w:t>
      </w:r>
      <w:r w:rsidR="00331B3D" w:rsidRPr="00EC232D">
        <w:rPr>
          <w:rFonts w:ascii="Book Antiqua" w:hAnsi="Book Antiqua"/>
          <w:b/>
          <w:i/>
          <w:sz w:val="28"/>
          <w:szCs w:val="28"/>
          <w:lang w:val="it-IT"/>
        </w:rPr>
        <w:t>entes</w:t>
      </w:r>
      <w:proofErr w:type="spellEnd"/>
      <w:r w:rsidR="00331B3D" w:rsidRPr="00EC232D">
        <w:rPr>
          <w:rFonts w:ascii="Book Antiqua" w:hAnsi="Book Antiqua"/>
          <w:b/>
          <w:i/>
          <w:sz w:val="28"/>
          <w:szCs w:val="28"/>
          <w:lang w:val="it-IT"/>
        </w:rPr>
        <w:t xml:space="preserve"> </w:t>
      </w:r>
    </w:p>
    <w:p w:rsidR="00331B3D" w:rsidRPr="00EC232D" w:rsidRDefault="00331B3D" w:rsidP="00331B3D">
      <w:pPr>
        <w:adjustRightInd/>
        <w:snapToGrid/>
        <w:spacing w:line="360" w:lineRule="auto"/>
        <w:jc w:val="both"/>
        <w:rPr>
          <w:rFonts w:ascii="Book Antiqua" w:hAnsi="Book Antiqua"/>
          <w:b/>
          <w:i/>
          <w:sz w:val="28"/>
          <w:szCs w:val="28"/>
          <w:lang w:val="it-IT"/>
        </w:rPr>
      </w:pPr>
    </w:p>
    <w:p w:rsidR="00331B3D" w:rsidRPr="001D49B1" w:rsidRDefault="001D49B1" w:rsidP="00331B3D">
      <w:pPr>
        <w:pStyle w:val="Paragrafoelenco"/>
        <w:numPr>
          <w:ilvl w:val="0"/>
          <w:numId w:val="20"/>
        </w:numPr>
        <w:adjustRightInd/>
        <w:snapToGrid/>
        <w:spacing w:line="360" w:lineRule="auto"/>
        <w:jc w:val="both"/>
        <w:rPr>
          <w:rFonts w:ascii="Book Antiqua" w:hAnsi="Book Antiqua"/>
          <w:sz w:val="24"/>
        </w:rPr>
      </w:pPr>
      <w:r w:rsidRPr="001D49B1">
        <w:rPr>
          <w:rFonts w:ascii="Book Antiqua" w:hAnsi="Book Antiqua"/>
          <w:sz w:val="24"/>
        </w:rPr>
        <w:t>The pilgrim Church is missionary</w:t>
      </w:r>
      <w:r w:rsidR="00FE7134" w:rsidRPr="00FE7134">
        <w:rPr>
          <w:rFonts w:ascii="Book Antiqua" w:hAnsi="Book Antiqua"/>
          <w:sz w:val="24"/>
        </w:rPr>
        <w:t xml:space="preserve"> </w:t>
      </w:r>
      <w:r w:rsidR="00FE7134" w:rsidRPr="001D49B1">
        <w:rPr>
          <w:rFonts w:ascii="Book Antiqua" w:hAnsi="Book Antiqua"/>
          <w:sz w:val="24"/>
        </w:rPr>
        <w:t xml:space="preserve">by its </w:t>
      </w:r>
      <w:r w:rsidR="00FE7134">
        <w:rPr>
          <w:rFonts w:ascii="Book Antiqua" w:hAnsi="Book Antiqua"/>
          <w:sz w:val="24"/>
        </w:rPr>
        <w:t xml:space="preserve">very </w:t>
      </w:r>
      <w:r w:rsidR="00FE7134" w:rsidRPr="001D49B1">
        <w:rPr>
          <w:rFonts w:ascii="Book Antiqua" w:hAnsi="Book Antiqua"/>
          <w:sz w:val="24"/>
        </w:rPr>
        <w:t>nature</w:t>
      </w:r>
      <w:r w:rsidR="00331B3D" w:rsidRPr="001D49B1">
        <w:rPr>
          <w:rFonts w:ascii="Book Antiqua" w:hAnsi="Book Antiqua"/>
          <w:sz w:val="24"/>
        </w:rPr>
        <w:t xml:space="preserve">, </w:t>
      </w:r>
      <w:r w:rsidRPr="001D49B1">
        <w:rPr>
          <w:rFonts w:ascii="Book Antiqua" w:hAnsi="Book Antiqua"/>
          <w:sz w:val="24"/>
        </w:rPr>
        <w:t>inasmuch as it draws its origin from the mission of the Son and of the Spirit, according to the universal salvific will of God the Father, Who desires that all be saved</w:t>
      </w:r>
      <w:r>
        <w:rPr>
          <w:rFonts w:ascii="Book Antiqua" w:hAnsi="Book Antiqua"/>
          <w:sz w:val="24"/>
        </w:rPr>
        <w:t>.</w:t>
      </w:r>
      <w:r w:rsidR="00331B3D" w:rsidRPr="00DB6431">
        <w:rPr>
          <w:rStyle w:val="Rimandonotaapidipagina"/>
          <w:rFonts w:ascii="Book Antiqua" w:hAnsi="Book Antiqua"/>
          <w:sz w:val="24"/>
          <w:lang w:val="it-IT"/>
        </w:rPr>
        <w:footnoteReference w:id="10"/>
      </w:r>
      <w:r w:rsidR="00331B3D" w:rsidRPr="001D49B1">
        <w:rPr>
          <w:rFonts w:ascii="Book Antiqua" w:hAnsi="Book Antiqua"/>
          <w:sz w:val="24"/>
        </w:rPr>
        <w:t xml:space="preserve"> </w:t>
      </w:r>
    </w:p>
    <w:p w:rsidR="001D49B1" w:rsidRDefault="001D49B1" w:rsidP="00331B3D">
      <w:pPr>
        <w:adjustRightInd/>
        <w:snapToGrid/>
        <w:spacing w:line="360" w:lineRule="auto"/>
        <w:ind w:left="709"/>
        <w:jc w:val="both"/>
        <w:rPr>
          <w:rFonts w:ascii="Book Antiqua" w:hAnsi="Book Antiqua"/>
          <w:sz w:val="24"/>
        </w:rPr>
      </w:pPr>
    </w:p>
    <w:p w:rsidR="00331B3D" w:rsidRPr="00526204" w:rsidRDefault="001D49B1" w:rsidP="00526204">
      <w:pPr>
        <w:adjustRightInd/>
        <w:snapToGrid/>
        <w:spacing w:line="360" w:lineRule="auto"/>
        <w:ind w:left="709"/>
        <w:jc w:val="both"/>
        <w:rPr>
          <w:rFonts w:ascii="Book Antiqua" w:hAnsi="Book Antiqua"/>
          <w:sz w:val="24"/>
        </w:rPr>
      </w:pPr>
      <w:r w:rsidRPr="001D49B1">
        <w:rPr>
          <w:rFonts w:ascii="Book Antiqua" w:hAnsi="Book Antiqua"/>
          <w:sz w:val="24"/>
        </w:rPr>
        <w:t>The Church was publicly manifested to the crowd at Pentecost</w:t>
      </w:r>
      <w:r w:rsidR="00331B3D" w:rsidRPr="001D49B1">
        <w:rPr>
          <w:rFonts w:ascii="Book Antiqua" w:hAnsi="Book Antiqua"/>
          <w:sz w:val="24"/>
        </w:rPr>
        <w:t xml:space="preserve">; </w:t>
      </w:r>
      <w:r w:rsidRPr="001D49B1">
        <w:rPr>
          <w:rFonts w:ascii="Book Antiqua" w:hAnsi="Book Antiqua"/>
          <w:sz w:val="24"/>
        </w:rPr>
        <w:t>she then began, th</w:t>
      </w:r>
      <w:r>
        <w:rPr>
          <w:rFonts w:ascii="Book Antiqua" w:hAnsi="Book Antiqua"/>
          <w:sz w:val="24"/>
        </w:rPr>
        <w:t xml:space="preserve">rough </w:t>
      </w:r>
      <w:r w:rsidR="00FE7134">
        <w:rPr>
          <w:rFonts w:ascii="Book Antiqua" w:hAnsi="Book Antiqua"/>
          <w:sz w:val="24"/>
        </w:rPr>
        <w:t xml:space="preserve">her </w:t>
      </w:r>
      <w:r>
        <w:rPr>
          <w:rFonts w:ascii="Book Antiqua" w:hAnsi="Book Antiqua"/>
          <w:sz w:val="24"/>
        </w:rPr>
        <w:t>preaching, the diffusion of the Gospel among the nations</w:t>
      </w:r>
      <w:r w:rsidR="00331B3D" w:rsidRPr="00CF5FEC">
        <w:rPr>
          <w:rFonts w:ascii="Book Antiqua" w:hAnsi="Book Antiqua"/>
          <w:sz w:val="24"/>
        </w:rPr>
        <w:t>.</w:t>
      </w:r>
      <w:r w:rsidR="00331B3D" w:rsidRPr="00DB6431">
        <w:rPr>
          <w:rStyle w:val="Rimandonotaapidipagina"/>
          <w:rFonts w:ascii="Book Antiqua" w:hAnsi="Book Antiqua"/>
          <w:sz w:val="24"/>
          <w:lang w:val="it-IT"/>
        </w:rPr>
        <w:footnoteReference w:id="11"/>
      </w:r>
      <w:r w:rsidR="00331B3D" w:rsidRPr="00CF5FEC">
        <w:rPr>
          <w:rFonts w:ascii="Book Antiqua" w:hAnsi="Book Antiqua"/>
          <w:sz w:val="24"/>
        </w:rPr>
        <w:t xml:space="preserve"> </w:t>
      </w:r>
      <w:r w:rsidR="00CF5FEC">
        <w:rPr>
          <w:rFonts w:ascii="Book Antiqua" w:hAnsi="Book Antiqua"/>
          <w:sz w:val="24"/>
        </w:rPr>
        <w:t xml:space="preserve"> </w:t>
      </w:r>
      <w:r w:rsidR="00526204" w:rsidRPr="00526204">
        <w:rPr>
          <w:rFonts w:ascii="Book Antiqua" w:hAnsi="Book Antiqua"/>
          <w:sz w:val="24"/>
        </w:rPr>
        <w:t>From this moment</w:t>
      </w:r>
      <w:r w:rsidR="00020ABC">
        <w:rPr>
          <w:rFonts w:ascii="Book Antiqua" w:hAnsi="Book Antiqua"/>
          <w:sz w:val="24"/>
        </w:rPr>
        <w:t>,</w:t>
      </w:r>
      <w:r w:rsidR="00526204" w:rsidRPr="00526204">
        <w:rPr>
          <w:rFonts w:ascii="Book Antiqua" w:hAnsi="Book Antiqua"/>
          <w:sz w:val="24"/>
        </w:rPr>
        <w:t xml:space="preserve"> </w:t>
      </w:r>
      <w:proofErr w:type="spellStart"/>
      <w:r w:rsidR="00331B3D" w:rsidRPr="00526204">
        <w:rPr>
          <w:rFonts w:ascii="Book Antiqua" w:hAnsi="Book Antiqua"/>
          <w:i/>
          <w:sz w:val="24"/>
        </w:rPr>
        <w:t>missio</w:t>
      </w:r>
      <w:proofErr w:type="spellEnd"/>
      <w:r w:rsidR="00331B3D" w:rsidRPr="00526204">
        <w:rPr>
          <w:rFonts w:ascii="Book Antiqua" w:hAnsi="Book Antiqua"/>
          <w:i/>
          <w:sz w:val="24"/>
        </w:rPr>
        <w:t xml:space="preserve"> ad </w:t>
      </w:r>
      <w:proofErr w:type="spellStart"/>
      <w:r w:rsidR="00331B3D" w:rsidRPr="00526204">
        <w:rPr>
          <w:rFonts w:ascii="Book Antiqua" w:hAnsi="Book Antiqua"/>
          <w:i/>
          <w:sz w:val="24"/>
        </w:rPr>
        <w:t>gentes</w:t>
      </w:r>
      <w:proofErr w:type="spellEnd"/>
      <w:r w:rsidR="00FE7134">
        <w:rPr>
          <w:rFonts w:ascii="Book Antiqua" w:hAnsi="Book Antiqua"/>
          <w:sz w:val="24"/>
        </w:rPr>
        <w:t xml:space="preserve"> and</w:t>
      </w:r>
      <w:r w:rsidR="00331B3D" w:rsidRPr="00526204">
        <w:rPr>
          <w:rFonts w:ascii="Book Antiqua" w:hAnsi="Book Antiqua"/>
          <w:sz w:val="24"/>
        </w:rPr>
        <w:t xml:space="preserve"> </w:t>
      </w:r>
      <w:r w:rsidR="00526204">
        <w:rPr>
          <w:rFonts w:ascii="Book Antiqua" w:hAnsi="Book Antiqua"/>
          <w:sz w:val="24"/>
        </w:rPr>
        <w:t>evangelizat</w:t>
      </w:r>
      <w:r w:rsidR="00526204" w:rsidRPr="00526204">
        <w:rPr>
          <w:rFonts w:ascii="Book Antiqua" w:hAnsi="Book Antiqua"/>
          <w:sz w:val="24"/>
        </w:rPr>
        <w:t>ion</w:t>
      </w:r>
      <w:r w:rsidR="00331B3D" w:rsidRPr="00526204">
        <w:rPr>
          <w:rFonts w:ascii="Book Antiqua" w:hAnsi="Book Antiqua"/>
          <w:sz w:val="24"/>
        </w:rPr>
        <w:t xml:space="preserve"> </w:t>
      </w:r>
      <w:r w:rsidR="00FE7134">
        <w:rPr>
          <w:rFonts w:ascii="Book Antiqua" w:hAnsi="Book Antiqua"/>
          <w:sz w:val="24"/>
        </w:rPr>
        <w:t>became interchangeable</w:t>
      </w:r>
      <w:r w:rsidR="00331B3D" w:rsidRPr="00526204">
        <w:rPr>
          <w:rFonts w:ascii="Book Antiqua" w:hAnsi="Book Antiqua"/>
          <w:sz w:val="24"/>
        </w:rPr>
        <w:t>.</w:t>
      </w:r>
    </w:p>
    <w:p w:rsidR="00526204" w:rsidRDefault="00526204" w:rsidP="00331B3D">
      <w:pPr>
        <w:adjustRightInd/>
        <w:snapToGrid/>
        <w:spacing w:line="360" w:lineRule="auto"/>
        <w:ind w:left="709"/>
        <w:jc w:val="both"/>
        <w:rPr>
          <w:rFonts w:ascii="Book Antiqua" w:hAnsi="Book Antiqua"/>
          <w:sz w:val="24"/>
        </w:rPr>
      </w:pPr>
    </w:p>
    <w:p w:rsidR="00331B3D" w:rsidRPr="00526204" w:rsidRDefault="00526204" w:rsidP="00331B3D">
      <w:pPr>
        <w:adjustRightInd/>
        <w:snapToGrid/>
        <w:spacing w:line="360" w:lineRule="auto"/>
        <w:ind w:left="709"/>
        <w:jc w:val="both"/>
        <w:rPr>
          <w:rFonts w:ascii="Book Antiqua" w:hAnsi="Book Antiqua"/>
          <w:sz w:val="24"/>
        </w:rPr>
      </w:pPr>
      <w:r w:rsidRPr="00526204">
        <w:rPr>
          <w:rFonts w:ascii="Book Antiqua" w:hAnsi="Book Antiqua"/>
          <w:sz w:val="24"/>
        </w:rPr>
        <w:t>Concretely</w:t>
      </w:r>
      <w:r w:rsidR="00FE7134">
        <w:rPr>
          <w:rFonts w:ascii="Book Antiqua" w:hAnsi="Book Antiqua"/>
          <w:sz w:val="24"/>
        </w:rPr>
        <w:t xml:space="preserve"> speaking</w:t>
      </w:r>
      <w:r w:rsidR="00331B3D" w:rsidRPr="00526204">
        <w:rPr>
          <w:rFonts w:ascii="Book Antiqua" w:hAnsi="Book Antiqua"/>
          <w:sz w:val="24"/>
        </w:rPr>
        <w:t xml:space="preserve">, </w:t>
      </w:r>
      <w:r w:rsidRPr="00526204">
        <w:rPr>
          <w:rFonts w:ascii="Book Antiqua" w:hAnsi="Book Antiqua"/>
          <w:sz w:val="24"/>
        </w:rPr>
        <w:t>the</w:t>
      </w:r>
      <w:r w:rsidR="00331B3D" w:rsidRPr="00526204">
        <w:rPr>
          <w:rFonts w:ascii="Book Antiqua" w:hAnsi="Book Antiqua"/>
          <w:sz w:val="24"/>
        </w:rPr>
        <w:t xml:space="preserve"> </w:t>
      </w:r>
      <w:proofErr w:type="spellStart"/>
      <w:r w:rsidR="00331B3D" w:rsidRPr="00526204">
        <w:rPr>
          <w:rFonts w:ascii="Book Antiqua" w:hAnsi="Book Antiqua"/>
          <w:i/>
          <w:sz w:val="24"/>
        </w:rPr>
        <w:t>missio</w:t>
      </w:r>
      <w:proofErr w:type="spellEnd"/>
      <w:r w:rsidR="00331B3D" w:rsidRPr="00526204">
        <w:rPr>
          <w:rFonts w:ascii="Book Antiqua" w:hAnsi="Book Antiqua"/>
          <w:i/>
          <w:sz w:val="24"/>
        </w:rPr>
        <w:t xml:space="preserve"> </w:t>
      </w:r>
      <w:proofErr w:type="spellStart"/>
      <w:r w:rsidR="00331B3D" w:rsidRPr="00526204">
        <w:rPr>
          <w:rFonts w:ascii="Book Antiqua" w:hAnsi="Book Antiqua"/>
          <w:i/>
          <w:sz w:val="24"/>
        </w:rPr>
        <w:t>ad</w:t>
      </w:r>
      <w:proofErr w:type="spellEnd"/>
      <w:r w:rsidR="00331B3D" w:rsidRPr="00526204">
        <w:rPr>
          <w:rFonts w:ascii="Book Antiqua" w:hAnsi="Book Antiqua"/>
          <w:i/>
          <w:sz w:val="24"/>
        </w:rPr>
        <w:t xml:space="preserve"> </w:t>
      </w:r>
      <w:proofErr w:type="spellStart"/>
      <w:r w:rsidR="00331B3D" w:rsidRPr="00526204">
        <w:rPr>
          <w:rFonts w:ascii="Book Antiqua" w:hAnsi="Book Antiqua"/>
          <w:i/>
          <w:sz w:val="24"/>
        </w:rPr>
        <w:t>gentes</w:t>
      </w:r>
      <w:proofErr w:type="spellEnd"/>
      <w:r w:rsidRPr="00526204">
        <w:rPr>
          <w:rFonts w:ascii="Book Antiqua" w:hAnsi="Book Antiqua"/>
          <w:sz w:val="24"/>
        </w:rPr>
        <w:t xml:space="preserve"> </w:t>
      </w:r>
      <w:r w:rsidR="00FE7134">
        <w:rPr>
          <w:rFonts w:ascii="Book Antiqua" w:hAnsi="Book Antiqua"/>
          <w:sz w:val="24"/>
        </w:rPr>
        <w:t>usually</w:t>
      </w:r>
      <w:r w:rsidRPr="00526204">
        <w:rPr>
          <w:rFonts w:ascii="Book Antiqua" w:hAnsi="Book Antiqua"/>
          <w:sz w:val="24"/>
        </w:rPr>
        <w:t xml:space="preserve"> </w:t>
      </w:r>
      <w:r w:rsidR="005A76DC">
        <w:rPr>
          <w:rFonts w:ascii="Book Antiqua" w:hAnsi="Book Antiqua"/>
          <w:sz w:val="24"/>
        </w:rPr>
        <w:t>signifies the</w:t>
      </w:r>
      <w:r w:rsidRPr="00526204">
        <w:rPr>
          <w:rFonts w:ascii="Book Antiqua" w:hAnsi="Book Antiqua"/>
          <w:sz w:val="24"/>
        </w:rPr>
        <w:t xml:space="preserve"> special initiatives</w:t>
      </w:r>
      <w:r w:rsidR="005A76DC">
        <w:rPr>
          <w:rFonts w:ascii="Book Antiqua" w:hAnsi="Book Antiqua"/>
          <w:sz w:val="24"/>
        </w:rPr>
        <w:t xml:space="preserve"> of those sent by the Church to proclaim the Gospel to the whole world and to plant</w:t>
      </w:r>
      <w:r w:rsidRPr="00526204">
        <w:rPr>
          <w:rFonts w:ascii="Book Antiqua" w:hAnsi="Book Antiqua"/>
          <w:sz w:val="24"/>
        </w:rPr>
        <w:t xml:space="preserve"> the Church herself into the midst of </w:t>
      </w:r>
      <w:r w:rsidR="005A76DC">
        <w:rPr>
          <w:rFonts w:ascii="Book Antiqua" w:hAnsi="Book Antiqua"/>
          <w:sz w:val="24"/>
        </w:rPr>
        <w:t xml:space="preserve">all </w:t>
      </w:r>
      <w:r w:rsidRPr="00526204">
        <w:rPr>
          <w:rFonts w:ascii="Book Antiqua" w:hAnsi="Book Antiqua"/>
          <w:sz w:val="24"/>
        </w:rPr>
        <w:t>peoples and groups that do not yet believe in Christ</w:t>
      </w:r>
      <w:r w:rsidR="00331B3D" w:rsidRPr="00526204">
        <w:rPr>
          <w:rFonts w:ascii="Book Antiqua" w:hAnsi="Book Antiqua"/>
          <w:sz w:val="24"/>
        </w:rPr>
        <w:t>.</w:t>
      </w:r>
      <w:r w:rsidR="00331B3D" w:rsidRPr="00DB6431">
        <w:rPr>
          <w:rStyle w:val="Rimandonotaapidipagina"/>
          <w:rFonts w:ascii="Book Antiqua" w:hAnsi="Book Antiqua"/>
          <w:sz w:val="24"/>
          <w:lang w:val="it-IT"/>
        </w:rPr>
        <w:footnoteReference w:id="12"/>
      </w:r>
    </w:p>
    <w:p w:rsidR="00331B3D" w:rsidRPr="00526204" w:rsidRDefault="00331B3D" w:rsidP="00331B3D">
      <w:pPr>
        <w:adjustRightInd/>
        <w:snapToGrid/>
        <w:spacing w:line="360" w:lineRule="auto"/>
        <w:jc w:val="both"/>
        <w:rPr>
          <w:rFonts w:ascii="Book Antiqua" w:hAnsi="Book Antiqua"/>
          <w:sz w:val="24"/>
        </w:rPr>
      </w:pPr>
    </w:p>
    <w:p w:rsidR="00331B3D" w:rsidRPr="00526204" w:rsidRDefault="00526204" w:rsidP="00331B3D">
      <w:pPr>
        <w:adjustRightInd/>
        <w:snapToGrid/>
        <w:spacing w:line="360" w:lineRule="auto"/>
        <w:jc w:val="both"/>
        <w:rPr>
          <w:rFonts w:ascii="Book Antiqua" w:hAnsi="Book Antiqua"/>
          <w:b/>
          <w:sz w:val="28"/>
          <w:szCs w:val="28"/>
        </w:rPr>
      </w:pPr>
      <w:r w:rsidRPr="00526204">
        <w:rPr>
          <w:rFonts w:ascii="Book Antiqua" w:hAnsi="Book Antiqua"/>
          <w:b/>
          <w:sz w:val="28"/>
          <w:szCs w:val="28"/>
        </w:rPr>
        <w:t>The Service of the</w:t>
      </w:r>
      <w:r w:rsidR="00331B3D" w:rsidRPr="00526204">
        <w:rPr>
          <w:rFonts w:ascii="Book Antiqua" w:hAnsi="Book Antiqua"/>
          <w:b/>
          <w:sz w:val="28"/>
          <w:szCs w:val="28"/>
        </w:rPr>
        <w:t xml:space="preserve"> CEP</w:t>
      </w:r>
    </w:p>
    <w:p w:rsidR="00331B3D" w:rsidRPr="00526204" w:rsidRDefault="00331B3D" w:rsidP="00331B3D">
      <w:pPr>
        <w:adjustRightInd/>
        <w:snapToGrid/>
        <w:spacing w:line="360" w:lineRule="auto"/>
        <w:jc w:val="both"/>
        <w:rPr>
          <w:rFonts w:ascii="Book Antiqua" w:hAnsi="Book Antiqua"/>
          <w:b/>
          <w:sz w:val="28"/>
          <w:szCs w:val="28"/>
        </w:rPr>
      </w:pPr>
    </w:p>
    <w:p w:rsidR="00331B3D" w:rsidRPr="00526204" w:rsidRDefault="00331B3D" w:rsidP="00331B3D">
      <w:pPr>
        <w:pStyle w:val="Paragrafoelenco"/>
        <w:numPr>
          <w:ilvl w:val="0"/>
          <w:numId w:val="20"/>
        </w:numPr>
        <w:adjustRightInd/>
        <w:snapToGrid/>
        <w:spacing w:line="360" w:lineRule="auto"/>
        <w:jc w:val="both"/>
        <w:rPr>
          <w:rFonts w:ascii="Book Antiqua" w:hAnsi="Book Antiqua"/>
          <w:sz w:val="24"/>
        </w:rPr>
      </w:pPr>
      <w:r w:rsidRPr="00526204">
        <w:rPr>
          <w:rFonts w:ascii="Book Antiqua" w:hAnsi="Book Antiqua"/>
          <w:sz w:val="24"/>
        </w:rPr>
        <w:t>“</w:t>
      </w:r>
      <w:r w:rsidR="00526204" w:rsidRPr="00526204">
        <w:rPr>
          <w:rFonts w:ascii="Book Antiqua" w:hAnsi="Book Antiqua"/>
          <w:sz w:val="24"/>
        </w:rPr>
        <w:t xml:space="preserve">The Good Shepherd, the Lord Christ Jesus, conferred on the Bishops, the Successors </w:t>
      </w:r>
      <w:r w:rsidR="00526204">
        <w:rPr>
          <w:rFonts w:ascii="Book Antiqua" w:hAnsi="Book Antiqua"/>
          <w:sz w:val="24"/>
        </w:rPr>
        <w:t>of the Apostles, and in a singular way</w:t>
      </w:r>
      <w:r w:rsidR="006E5CDA">
        <w:rPr>
          <w:rFonts w:ascii="Book Antiqua" w:hAnsi="Book Antiqua"/>
          <w:sz w:val="24"/>
        </w:rPr>
        <w:t xml:space="preserve"> on the Bishop of Rome, the Successor of Peter, the mission of making disciples in all the nations and of preaching Gospel to every creature.  And so the Church was</w:t>
      </w:r>
      <w:r w:rsidR="00020ABC">
        <w:rPr>
          <w:rFonts w:ascii="Book Antiqua" w:hAnsi="Book Antiqua"/>
          <w:sz w:val="24"/>
        </w:rPr>
        <w:t xml:space="preserve"> established, the People of God</w:t>
      </w:r>
      <w:r w:rsidR="006E5CDA">
        <w:rPr>
          <w:rFonts w:ascii="Book Antiqua" w:hAnsi="Book Antiqua"/>
          <w:sz w:val="24"/>
        </w:rPr>
        <w:t>; and the task of the shepherds or</w:t>
      </w:r>
      <w:r w:rsidR="005A76DC">
        <w:rPr>
          <w:rFonts w:ascii="Book Antiqua" w:hAnsi="Book Antiqua"/>
          <w:sz w:val="24"/>
        </w:rPr>
        <w:t xml:space="preserve"> pastors of this people was inde</w:t>
      </w:r>
      <w:r w:rsidR="006E5CDA">
        <w:rPr>
          <w:rFonts w:ascii="Book Antiqua" w:hAnsi="Book Antiqua"/>
          <w:sz w:val="24"/>
        </w:rPr>
        <w:t xml:space="preserve">ed to be that </w:t>
      </w:r>
      <w:r w:rsidR="006E5CDA">
        <w:rPr>
          <w:rFonts w:ascii="Book Antiqua" w:hAnsi="Book Antiqua"/>
          <w:sz w:val="24"/>
        </w:rPr>
        <w:lastRenderedPageBreak/>
        <w:t xml:space="preserve">service ‘which is called very expressively in Sacred Scripture a </w:t>
      </w:r>
      <w:proofErr w:type="spellStart"/>
      <w:r w:rsidR="006E5CDA">
        <w:rPr>
          <w:rFonts w:ascii="Book Antiqua" w:hAnsi="Book Antiqua"/>
          <w:i/>
          <w:sz w:val="24"/>
        </w:rPr>
        <w:t>diakonia</w:t>
      </w:r>
      <w:proofErr w:type="spellEnd"/>
      <w:r w:rsidR="006E5CDA">
        <w:rPr>
          <w:rFonts w:ascii="Book Antiqua" w:hAnsi="Book Antiqua"/>
          <w:sz w:val="24"/>
        </w:rPr>
        <w:t xml:space="preserve"> or ministry’</w:t>
      </w:r>
      <w:r w:rsidRPr="00526204">
        <w:rPr>
          <w:rFonts w:ascii="Book Antiqua" w:hAnsi="Book Antiqua"/>
          <w:sz w:val="24"/>
        </w:rPr>
        <w:t>.</w:t>
      </w:r>
      <w:r w:rsidR="00D66B01">
        <w:rPr>
          <w:rFonts w:ascii="Book Antiqua" w:hAnsi="Book Antiqua"/>
          <w:sz w:val="24"/>
        </w:rPr>
        <w:t>”</w:t>
      </w:r>
      <w:r w:rsidRPr="00DB6431">
        <w:rPr>
          <w:rStyle w:val="Rimandonotaapidipagina"/>
          <w:rFonts w:ascii="Book Antiqua" w:hAnsi="Book Antiqua"/>
          <w:sz w:val="24"/>
          <w:lang w:val="it-IT"/>
        </w:rPr>
        <w:footnoteReference w:id="13"/>
      </w:r>
    </w:p>
    <w:p w:rsidR="00331B3D" w:rsidRPr="006E5CDA" w:rsidRDefault="00331B3D" w:rsidP="00331B3D">
      <w:pPr>
        <w:adjustRightInd/>
        <w:snapToGrid/>
        <w:spacing w:line="360" w:lineRule="auto"/>
        <w:ind w:left="709"/>
        <w:jc w:val="both"/>
        <w:rPr>
          <w:rFonts w:ascii="Book Antiqua" w:hAnsi="Book Antiqua"/>
          <w:sz w:val="24"/>
        </w:rPr>
      </w:pPr>
      <w:r w:rsidRPr="006E5CDA">
        <w:rPr>
          <w:rFonts w:ascii="Book Antiqua" w:hAnsi="Book Antiqua"/>
          <w:sz w:val="24"/>
        </w:rPr>
        <w:t>“</w:t>
      </w:r>
      <w:r w:rsidR="006E5CDA" w:rsidRPr="006E5CDA">
        <w:rPr>
          <w:rFonts w:ascii="Book Antiqua" w:hAnsi="Book Antiqua"/>
          <w:sz w:val="24"/>
        </w:rPr>
        <w:t>For the Roman Curia came into existence for this purpose…rendering more effective that function of Pastor of the Church which Christ gave to Peter and his successors, a function that has been growing and expanding from day to day</w:t>
      </w:r>
      <w:r w:rsidR="00D66B01">
        <w:rPr>
          <w:rFonts w:ascii="Book Antiqua" w:hAnsi="Book Antiqua"/>
          <w:sz w:val="24"/>
        </w:rPr>
        <w:t>.</w:t>
      </w:r>
      <w:r w:rsidRPr="006E5CDA">
        <w:rPr>
          <w:rFonts w:ascii="Book Antiqua" w:hAnsi="Book Antiqua"/>
          <w:sz w:val="24"/>
        </w:rPr>
        <w:t>”</w:t>
      </w:r>
      <w:r w:rsidRPr="00DB6431">
        <w:rPr>
          <w:rStyle w:val="Rimandonotaapidipagina"/>
          <w:rFonts w:ascii="Book Antiqua" w:hAnsi="Book Antiqua"/>
          <w:sz w:val="24"/>
          <w:lang w:val="it-IT"/>
        </w:rPr>
        <w:footnoteReference w:id="14"/>
      </w:r>
    </w:p>
    <w:p w:rsidR="00331B3D" w:rsidRPr="006E5CDA" w:rsidRDefault="00331B3D" w:rsidP="00331B3D">
      <w:pPr>
        <w:adjustRightInd/>
        <w:snapToGrid/>
        <w:spacing w:line="360" w:lineRule="auto"/>
        <w:ind w:left="709"/>
        <w:jc w:val="both"/>
        <w:rPr>
          <w:rFonts w:ascii="Book Antiqua" w:hAnsi="Book Antiqua"/>
          <w:sz w:val="24"/>
        </w:rPr>
      </w:pPr>
      <w:r w:rsidRPr="006E5CDA">
        <w:rPr>
          <w:rFonts w:ascii="Book Antiqua" w:hAnsi="Book Antiqua"/>
          <w:sz w:val="24"/>
        </w:rPr>
        <w:t>“</w:t>
      </w:r>
      <w:r w:rsidR="006E5CDA" w:rsidRPr="006E5CDA">
        <w:rPr>
          <w:rFonts w:ascii="Book Antiqua" w:hAnsi="Book Antiqua"/>
          <w:sz w:val="24"/>
        </w:rPr>
        <w:t>The functions of the</w:t>
      </w:r>
      <w:r w:rsidRPr="006E5CDA">
        <w:rPr>
          <w:rFonts w:ascii="Book Antiqua" w:hAnsi="Book Antiqua"/>
          <w:sz w:val="24"/>
        </w:rPr>
        <w:t xml:space="preserve"> </w:t>
      </w:r>
      <w:r w:rsidR="006E5CDA" w:rsidRPr="006E5CDA">
        <w:rPr>
          <w:rFonts w:ascii="Book Antiqua" w:hAnsi="Book Antiqua"/>
          <w:sz w:val="24"/>
        </w:rPr>
        <w:t xml:space="preserve">Congregation for the Evangelization of Peoples </w:t>
      </w:r>
      <w:r w:rsidRPr="006E5CDA">
        <w:rPr>
          <w:rFonts w:ascii="Book Antiqua" w:hAnsi="Book Antiqua"/>
          <w:sz w:val="24"/>
        </w:rPr>
        <w:t>(CEP)</w:t>
      </w:r>
      <w:r w:rsidR="006E5CDA" w:rsidRPr="006E5CDA">
        <w:rPr>
          <w:rFonts w:ascii="Book Antiqua" w:hAnsi="Book Antiqua"/>
          <w:sz w:val="24"/>
        </w:rPr>
        <w:t xml:space="preserve"> is to direct and coordinate throughout the world the actual work of</w:t>
      </w:r>
      <w:r w:rsidR="00D66B01">
        <w:rPr>
          <w:rFonts w:ascii="Book Antiqua" w:hAnsi="Book Antiqua"/>
          <w:sz w:val="24"/>
        </w:rPr>
        <w:t xml:space="preserve"> </w:t>
      </w:r>
      <w:r w:rsidR="006E5CDA" w:rsidRPr="006E5CDA">
        <w:rPr>
          <w:rFonts w:ascii="Book Antiqua" w:hAnsi="Book Antiqua"/>
          <w:sz w:val="24"/>
        </w:rPr>
        <w:t>spreading the Gospel as well as missionary cooperation.</w:t>
      </w:r>
      <w:r w:rsidR="00D66B01">
        <w:rPr>
          <w:rFonts w:ascii="Book Antiqua" w:hAnsi="Book Antiqua"/>
          <w:sz w:val="24"/>
        </w:rPr>
        <w:t>.</w:t>
      </w:r>
      <w:r w:rsidRPr="006E5CDA">
        <w:rPr>
          <w:rFonts w:ascii="Book Antiqua" w:hAnsi="Book Antiqua"/>
          <w:sz w:val="24"/>
        </w:rPr>
        <w:t>”</w:t>
      </w:r>
      <w:r w:rsidRPr="00DB6431">
        <w:rPr>
          <w:rStyle w:val="Rimandonotaapidipagina"/>
          <w:rFonts w:ascii="Book Antiqua" w:hAnsi="Book Antiqua"/>
          <w:sz w:val="24"/>
          <w:lang w:val="it-IT"/>
        </w:rPr>
        <w:footnoteReference w:id="15"/>
      </w:r>
    </w:p>
    <w:p w:rsidR="00331B3D" w:rsidRPr="006E5CDA" w:rsidRDefault="00331B3D" w:rsidP="00331B3D">
      <w:pPr>
        <w:adjustRightInd/>
        <w:snapToGrid/>
        <w:spacing w:line="360" w:lineRule="auto"/>
        <w:jc w:val="both"/>
        <w:rPr>
          <w:rFonts w:ascii="Book Antiqua" w:hAnsi="Book Antiqua"/>
          <w:sz w:val="24"/>
        </w:rPr>
      </w:pPr>
    </w:p>
    <w:p w:rsidR="00331B3D" w:rsidRPr="00D66B01" w:rsidRDefault="00D66B01" w:rsidP="00331B3D">
      <w:pPr>
        <w:adjustRightInd/>
        <w:snapToGrid/>
        <w:spacing w:line="360" w:lineRule="auto"/>
        <w:jc w:val="both"/>
        <w:rPr>
          <w:rFonts w:ascii="Book Antiqua" w:hAnsi="Book Antiqua"/>
          <w:b/>
          <w:sz w:val="28"/>
          <w:szCs w:val="28"/>
        </w:rPr>
      </w:pPr>
      <w:r w:rsidRPr="00D66B01">
        <w:rPr>
          <w:rFonts w:ascii="Book Antiqua" w:hAnsi="Book Antiqua"/>
          <w:b/>
          <w:sz w:val="28"/>
          <w:szCs w:val="28"/>
        </w:rPr>
        <w:t>Immediate Objectives of the Plenary Assembly</w:t>
      </w:r>
    </w:p>
    <w:p w:rsidR="00331B3D" w:rsidRPr="00D66B01" w:rsidRDefault="00331B3D" w:rsidP="00331B3D">
      <w:pPr>
        <w:adjustRightInd/>
        <w:snapToGrid/>
        <w:spacing w:line="360" w:lineRule="auto"/>
        <w:jc w:val="both"/>
        <w:rPr>
          <w:rFonts w:ascii="Book Antiqua" w:hAnsi="Book Antiqua"/>
          <w:b/>
          <w:sz w:val="28"/>
          <w:szCs w:val="28"/>
        </w:rPr>
      </w:pPr>
    </w:p>
    <w:p w:rsidR="00486C1C" w:rsidRDefault="005A76DC" w:rsidP="006F76C9">
      <w:pPr>
        <w:pStyle w:val="Paragrafoelenco"/>
        <w:numPr>
          <w:ilvl w:val="0"/>
          <w:numId w:val="20"/>
        </w:numPr>
        <w:adjustRightInd/>
        <w:snapToGrid/>
        <w:spacing w:line="360" w:lineRule="auto"/>
        <w:jc w:val="both"/>
        <w:rPr>
          <w:rFonts w:ascii="Book Antiqua" w:hAnsi="Book Antiqua"/>
          <w:sz w:val="24"/>
        </w:rPr>
      </w:pPr>
      <w:r>
        <w:rPr>
          <w:rFonts w:ascii="Book Antiqua" w:hAnsi="Book Antiqua"/>
          <w:sz w:val="24"/>
        </w:rPr>
        <w:t>During t</w:t>
      </w:r>
      <w:r w:rsidR="00D66B01" w:rsidRPr="00D66B01">
        <w:rPr>
          <w:rFonts w:ascii="Book Antiqua" w:hAnsi="Book Antiqua"/>
          <w:sz w:val="24"/>
        </w:rPr>
        <w:t>his Plenary Assembly,</w:t>
      </w:r>
      <w:r w:rsidR="00331B3D" w:rsidRPr="00D66B01">
        <w:rPr>
          <w:rFonts w:ascii="Book Antiqua" w:hAnsi="Book Antiqua"/>
          <w:sz w:val="24"/>
        </w:rPr>
        <w:t xml:space="preserve"> </w:t>
      </w:r>
      <w:r>
        <w:rPr>
          <w:rFonts w:ascii="Book Antiqua" w:hAnsi="Book Antiqua"/>
          <w:sz w:val="24"/>
        </w:rPr>
        <w:t>we would like</w:t>
      </w:r>
      <w:r w:rsidRPr="00D66B01">
        <w:rPr>
          <w:rFonts w:ascii="Book Antiqua" w:hAnsi="Book Antiqua"/>
          <w:sz w:val="24"/>
        </w:rPr>
        <w:t xml:space="preserve">, above all, </w:t>
      </w:r>
      <w:r>
        <w:rPr>
          <w:rFonts w:ascii="Book Antiqua" w:hAnsi="Book Antiqua"/>
          <w:sz w:val="24"/>
        </w:rPr>
        <w:t xml:space="preserve">to </w:t>
      </w:r>
      <w:r w:rsidR="00D66B01" w:rsidRPr="00D66B01">
        <w:rPr>
          <w:rFonts w:ascii="Book Antiqua" w:hAnsi="Book Antiqua"/>
          <w:sz w:val="24"/>
        </w:rPr>
        <w:t>reflect</w:t>
      </w:r>
      <w:r>
        <w:rPr>
          <w:rFonts w:ascii="Book Antiqua" w:hAnsi="Book Antiqua"/>
          <w:sz w:val="24"/>
        </w:rPr>
        <w:t xml:space="preserve"> up</w:t>
      </w:r>
      <w:r w:rsidR="00D66B01" w:rsidRPr="00D66B01">
        <w:rPr>
          <w:rFonts w:ascii="Book Antiqua" w:hAnsi="Book Antiqua"/>
          <w:sz w:val="24"/>
        </w:rPr>
        <w:t xml:space="preserve">on the relationship between ecclesial awareness and </w:t>
      </w:r>
      <w:proofErr w:type="spellStart"/>
      <w:r w:rsidR="00D66B01">
        <w:rPr>
          <w:rFonts w:ascii="Book Antiqua" w:hAnsi="Book Antiqua"/>
          <w:i/>
          <w:sz w:val="24"/>
        </w:rPr>
        <w:t>m</w:t>
      </w:r>
      <w:r w:rsidR="00331B3D" w:rsidRPr="00D66B01">
        <w:rPr>
          <w:rFonts w:ascii="Book Antiqua" w:hAnsi="Book Antiqua"/>
          <w:i/>
          <w:sz w:val="24"/>
        </w:rPr>
        <w:t>issio</w:t>
      </w:r>
      <w:proofErr w:type="spellEnd"/>
      <w:r w:rsidR="00331B3D" w:rsidRPr="00D66B01">
        <w:rPr>
          <w:rFonts w:ascii="Book Antiqua" w:hAnsi="Book Antiqua"/>
          <w:i/>
          <w:sz w:val="24"/>
        </w:rPr>
        <w:t xml:space="preserve"> ad </w:t>
      </w:r>
      <w:proofErr w:type="spellStart"/>
      <w:r w:rsidR="00331B3D" w:rsidRPr="00D66B01">
        <w:rPr>
          <w:rFonts w:ascii="Book Antiqua" w:hAnsi="Book Antiqua"/>
          <w:i/>
          <w:sz w:val="24"/>
        </w:rPr>
        <w:t>gentes</w:t>
      </w:r>
      <w:proofErr w:type="spellEnd"/>
      <w:r w:rsidR="00331B3D" w:rsidRPr="00D66B01">
        <w:rPr>
          <w:rFonts w:ascii="Book Antiqua" w:hAnsi="Book Antiqua"/>
          <w:i/>
          <w:sz w:val="24"/>
        </w:rPr>
        <w:t xml:space="preserve"> </w:t>
      </w:r>
      <w:r w:rsidRPr="005A76DC">
        <w:rPr>
          <w:rFonts w:ascii="Book Antiqua" w:hAnsi="Book Antiqua"/>
          <w:sz w:val="24"/>
        </w:rPr>
        <w:t>withi</w:t>
      </w:r>
      <w:r w:rsidR="00D66B01">
        <w:rPr>
          <w:rFonts w:ascii="Book Antiqua" w:hAnsi="Book Antiqua"/>
          <w:sz w:val="24"/>
        </w:rPr>
        <w:t>n the young Churches</w:t>
      </w:r>
      <w:r>
        <w:rPr>
          <w:rFonts w:ascii="Book Antiqua" w:hAnsi="Book Antiqua"/>
          <w:sz w:val="24"/>
        </w:rPr>
        <w:t>,</w:t>
      </w:r>
      <w:r w:rsidR="00331B3D" w:rsidRPr="00D66B01">
        <w:rPr>
          <w:rFonts w:ascii="Book Antiqua" w:hAnsi="Book Antiqua"/>
          <w:sz w:val="24"/>
        </w:rPr>
        <w:t xml:space="preserve"> </w:t>
      </w:r>
      <w:r>
        <w:rPr>
          <w:rFonts w:ascii="Book Antiqua" w:hAnsi="Book Antiqua"/>
          <w:sz w:val="24"/>
        </w:rPr>
        <w:t>particularly in the sense</w:t>
      </w:r>
      <w:r w:rsidR="00D66B01">
        <w:rPr>
          <w:rFonts w:ascii="Book Antiqua" w:hAnsi="Book Antiqua"/>
          <w:sz w:val="24"/>
        </w:rPr>
        <w:t xml:space="preserve"> </w:t>
      </w:r>
      <w:r>
        <w:rPr>
          <w:rFonts w:ascii="Book Antiqua" w:hAnsi="Book Antiqua"/>
          <w:sz w:val="24"/>
        </w:rPr>
        <w:t>provided by</w:t>
      </w:r>
      <w:r w:rsidR="00D66B01">
        <w:rPr>
          <w:rFonts w:ascii="Book Antiqua" w:hAnsi="Book Antiqua"/>
          <w:sz w:val="24"/>
        </w:rPr>
        <w:t xml:space="preserve"> </w:t>
      </w:r>
      <w:r w:rsidR="00331B3D" w:rsidRPr="00D66B01">
        <w:rPr>
          <w:rFonts w:ascii="Book Antiqua" w:hAnsi="Book Antiqua"/>
          <w:i/>
          <w:sz w:val="24"/>
        </w:rPr>
        <w:t xml:space="preserve">Ad </w:t>
      </w:r>
      <w:proofErr w:type="spellStart"/>
      <w:r w:rsidR="00331B3D" w:rsidRPr="00D66B01">
        <w:rPr>
          <w:rFonts w:ascii="Book Antiqua" w:hAnsi="Book Antiqua"/>
          <w:i/>
          <w:sz w:val="24"/>
        </w:rPr>
        <w:t>Gentes</w:t>
      </w:r>
      <w:proofErr w:type="spellEnd"/>
      <w:r w:rsidR="00331B3D" w:rsidRPr="00D66B01">
        <w:rPr>
          <w:rFonts w:ascii="Book Antiqua" w:hAnsi="Book Antiqua"/>
          <w:sz w:val="24"/>
        </w:rPr>
        <w:t xml:space="preserve">. </w:t>
      </w:r>
      <w:r>
        <w:rPr>
          <w:rFonts w:ascii="Book Antiqua" w:hAnsi="Book Antiqua"/>
          <w:sz w:val="24"/>
        </w:rPr>
        <w:t xml:space="preserve"> This is why </w:t>
      </w:r>
      <w:r w:rsidR="00D66B01" w:rsidRPr="00D66B01">
        <w:rPr>
          <w:rFonts w:ascii="Book Antiqua" w:hAnsi="Book Antiqua"/>
          <w:sz w:val="24"/>
        </w:rPr>
        <w:t>two report</w:t>
      </w:r>
      <w:r>
        <w:rPr>
          <w:rFonts w:ascii="Book Antiqua" w:hAnsi="Book Antiqua"/>
          <w:sz w:val="24"/>
        </w:rPr>
        <w:t>s will be presented that bear upon this single reflection</w:t>
      </w:r>
      <w:r w:rsidR="00D66B01" w:rsidRPr="00D66B01">
        <w:rPr>
          <w:rFonts w:ascii="Book Antiqua" w:hAnsi="Book Antiqua"/>
          <w:sz w:val="24"/>
        </w:rPr>
        <w:t xml:space="preserve">. </w:t>
      </w:r>
      <w:r w:rsidR="00D66B01">
        <w:rPr>
          <w:rFonts w:ascii="Book Antiqua" w:hAnsi="Book Antiqua"/>
          <w:sz w:val="24"/>
        </w:rPr>
        <w:t xml:space="preserve"> </w:t>
      </w:r>
      <w:r>
        <w:rPr>
          <w:rFonts w:ascii="Book Antiqua" w:hAnsi="Book Antiqua"/>
          <w:sz w:val="24"/>
        </w:rPr>
        <w:t>The first</w:t>
      </w:r>
      <w:r w:rsidR="00D66B01" w:rsidRPr="00D66B01">
        <w:rPr>
          <w:rFonts w:ascii="Book Antiqua" w:hAnsi="Book Antiqua"/>
          <w:sz w:val="24"/>
        </w:rPr>
        <w:t xml:space="preserve"> </w:t>
      </w:r>
      <w:r>
        <w:rPr>
          <w:rFonts w:ascii="Book Antiqua" w:hAnsi="Book Antiqua"/>
          <w:sz w:val="24"/>
        </w:rPr>
        <w:t>will</w:t>
      </w:r>
      <w:r w:rsidR="00D66B01" w:rsidRPr="00D66B01">
        <w:rPr>
          <w:rFonts w:ascii="Book Antiqua" w:hAnsi="Book Antiqua"/>
          <w:sz w:val="24"/>
        </w:rPr>
        <w:t xml:space="preserve"> present a panoramic vision of </w:t>
      </w:r>
      <w:r>
        <w:rPr>
          <w:rFonts w:ascii="Book Antiqua" w:hAnsi="Book Antiqua"/>
          <w:sz w:val="24"/>
        </w:rPr>
        <w:t>“</w:t>
      </w:r>
      <w:r w:rsidR="00D66B01" w:rsidRPr="00D66B01">
        <w:rPr>
          <w:rFonts w:ascii="Book Antiqua" w:hAnsi="Book Antiqua"/>
          <w:sz w:val="24"/>
        </w:rPr>
        <w:t>Ecclesial Awareness for the Mission” in various young Churches,</w:t>
      </w:r>
      <w:r>
        <w:rPr>
          <w:rFonts w:ascii="Book Antiqua" w:hAnsi="Book Antiqua"/>
          <w:sz w:val="24"/>
        </w:rPr>
        <w:t xml:space="preserve"> while the other will deal with the “M</w:t>
      </w:r>
      <w:r w:rsidR="00D66B01" w:rsidRPr="00D66B01">
        <w:rPr>
          <w:rFonts w:ascii="Book Antiqua" w:hAnsi="Book Antiqua"/>
          <w:sz w:val="24"/>
        </w:rPr>
        <w:t xml:space="preserve">issionary Activity </w:t>
      </w:r>
      <w:r w:rsidR="00020ABC" w:rsidRPr="00020ABC">
        <w:rPr>
          <w:rFonts w:ascii="Book Antiqua" w:hAnsi="Book Antiqua"/>
          <w:i/>
          <w:sz w:val="24"/>
        </w:rPr>
        <w:t>A</w:t>
      </w:r>
      <w:r w:rsidR="00020ABC">
        <w:rPr>
          <w:rFonts w:ascii="Book Antiqua" w:hAnsi="Book Antiqua"/>
          <w:i/>
          <w:sz w:val="24"/>
        </w:rPr>
        <w:t xml:space="preserve">d </w:t>
      </w:r>
      <w:proofErr w:type="spellStart"/>
      <w:r w:rsidR="00020ABC">
        <w:rPr>
          <w:rFonts w:ascii="Book Antiqua" w:hAnsi="Book Antiqua"/>
          <w:i/>
          <w:sz w:val="24"/>
        </w:rPr>
        <w:t>G</w:t>
      </w:r>
      <w:r w:rsidR="00D66B01" w:rsidRPr="00D66B01">
        <w:rPr>
          <w:rFonts w:ascii="Book Antiqua" w:hAnsi="Book Antiqua"/>
          <w:i/>
          <w:sz w:val="24"/>
        </w:rPr>
        <w:t>entes</w:t>
      </w:r>
      <w:proofErr w:type="spellEnd"/>
      <w:r w:rsidR="00D66B01" w:rsidRPr="00D66B01">
        <w:rPr>
          <w:rFonts w:ascii="Book Antiqua" w:hAnsi="Book Antiqua"/>
          <w:sz w:val="24"/>
        </w:rPr>
        <w:t>.</w:t>
      </w:r>
      <w:r>
        <w:rPr>
          <w:rFonts w:ascii="Book Antiqua" w:hAnsi="Book Antiqua"/>
          <w:sz w:val="24"/>
        </w:rPr>
        <w:t>”</w:t>
      </w:r>
      <w:r w:rsidR="00D66B01" w:rsidRPr="00D66B01">
        <w:rPr>
          <w:rFonts w:ascii="Book Antiqua" w:hAnsi="Book Antiqua"/>
          <w:sz w:val="24"/>
        </w:rPr>
        <w:t xml:space="preserve"> </w:t>
      </w:r>
      <w:r w:rsidR="00D66B01">
        <w:rPr>
          <w:rFonts w:ascii="Book Antiqua" w:hAnsi="Book Antiqua"/>
          <w:sz w:val="24"/>
        </w:rPr>
        <w:t xml:space="preserve">  </w:t>
      </w:r>
      <w:r>
        <w:rPr>
          <w:rFonts w:ascii="Book Antiqua" w:hAnsi="Book Antiqua"/>
          <w:sz w:val="24"/>
        </w:rPr>
        <w:t>This</w:t>
      </w:r>
      <w:r w:rsidR="00D66B01" w:rsidRPr="00486C1C">
        <w:rPr>
          <w:rFonts w:ascii="Book Antiqua" w:hAnsi="Book Antiqua"/>
          <w:sz w:val="24"/>
        </w:rPr>
        <w:t xml:space="preserve"> reflection will be corroborated by a type of self-evaluation </w:t>
      </w:r>
      <w:r w:rsidR="00486C1C">
        <w:rPr>
          <w:rFonts w:ascii="Book Antiqua" w:hAnsi="Book Antiqua"/>
          <w:sz w:val="24"/>
        </w:rPr>
        <w:t>made by the young Churches on</w:t>
      </w:r>
      <w:r w:rsidR="00486C1C" w:rsidRPr="00486C1C">
        <w:rPr>
          <w:rFonts w:ascii="Book Antiqua" w:hAnsi="Book Antiqua"/>
          <w:sz w:val="24"/>
        </w:rPr>
        <w:t xml:space="preserve"> the two </w:t>
      </w:r>
      <w:r w:rsidR="00486C1C">
        <w:rPr>
          <w:rFonts w:ascii="Book Antiqua" w:hAnsi="Book Antiqua"/>
          <w:sz w:val="24"/>
        </w:rPr>
        <w:t xml:space="preserve">aforementioned subjects.  </w:t>
      </w:r>
      <w:r w:rsidR="00486C1C" w:rsidRPr="00486C1C">
        <w:rPr>
          <w:rFonts w:ascii="Book Antiqua" w:hAnsi="Book Antiqua"/>
          <w:sz w:val="24"/>
        </w:rPr>
        <w:t>S</w:t>
      </w:r>
      <w:r>
        <w:rPr>
          <w:rFonts w:ascii="Book Antiqua" w:hAnsi="Book Antiqua"/>
          <w:sz w:val="24"/>
        </w:rPr>
        <w:t>uch reflection or evaluation, should</w:t>
      </w:r>
      <w:r w:rsidR="00486C1C">
        <w:rPr>
          <w:rFonts w:ascii="Book Antiqua" w:hAnsi="Book Antiqua"/>
          <w:sz w:val="24"/>
        </w:rPr>
        <w:t xml:space="preserve"> help the Plenary Assembly to determine the orientation by which the CEP </w:t>
      </w:r>
      <w:r w:rsidR="00721C14">
        <w:rPr>
          <w:rFonts w:ascii="Book Antiqua" w:hAnsi="Book Antiqua"/>
          <w:sz w:val="24"/>
        </w:rPr>
        <w:t>might be able</w:t>
      </w:r>
      <w:r w:rsidR="00486C1C">
        <w:rPr>
          <w:rFonts w:ascii="Book Antiqua" w:hAnsi="Book Antiqua"/>
          <w:sz w:val="24"/>
        </w:rPr>
        <w:t xml:space="preserve">  offer </w:t>
      </w:r>
      <w:r w:rsidR="00721C14">
        <w:rPr>
          <w:rFonts w:ascii="Book Antiqua" w:hAnsi="Book Antiqua"/>
          <w:sz w:val="24"/>
        </w:rPr>
        <w:t>the most appropriate service</w:t>
      </w:r>
      <w:r w:rsidR="00486C1C">
        <w:rPr>
          <w:rFonts w:ascii="Book Antiqua" w:hAnsi="Book Antiqua"/>
          <w:sz w:val="24"/>
        </w:rPr>
        <w:t xml:space="preserve"> to the young Churches.</w:t>
      </w:r>
    </w:p>
    <w:p w:rsidR="00331B3D" w:rsidRPr="001F7D77" w:rsidRDefault="00331B3D" w:rsidP="00D0787E">
      <w:pPr>
        <w:adjustRightInd/>
        <w:snapToGrid/>
        <w:spacing w:line="480" w:lineRule="auto"/>
        <w:ind w:left="360"/>
        <w:jc w:val="center"/>
        <w:rPr>
          <w:rFonts w:ascii="Book Antiqua" w:hAnsi="Book Antiqua"/>
          <w:b/>
          <w:sz w:val="36"/>
          <w:szCs w:val="36"/>
        </w:rPr>
      </w:pPr>
      <w:r w:rsidRPr="00D333EA">
        <w:rPr>
          <w:rFonts w:ascii="Book Antiqua" w:hAnsi="Book Antiqua"/>
          <w:sz w:val="24"/>
        </w:rPr>
        <w:br w:type="column"/>
      </w:r>
      <w:r w:rsidRPr="001F7D77">
        <w:rPr>
          <w:rFonts w:ascii="Book Antiqua" w:hAnsi="Book Antiqua"/>
          <w:b/>
          <w:sz w:val="36"/>
          <w:szCs w:val="36"/>
        </w:rPr>
        <w:lastRenderedPageBreak/>
        <w:t>Question</w:t>
      </w:r>
      <w:r w:rsidR="00486C1C" w:rsidRPr="001F7D77">
        <w:rPr>
          <w:rFonts w:ascii="Book Antiqua" w:hAnsi="Book Antiqua"/>
          <w:b/>
          <w:sz w:val="36"/>
          <w:szCs w:val="36"/>
        </w:rPr>
        <w:t>naire</w:t>
      </w:r>
    </w:p>
    <w:p w:rsidR="00331B3D" w:rsidRPr="001F7D77" w:rsidRDefault="00331B3D" w:rsidP="00331B3D">
      <w:pPr>
        <w:adjustRightInd/>
        <w:snapToGrid/>
        <w:spacing w:line="360" w:lineRule="auto"/>
        <w:jc w:val="both"/>
        <w:rPr>
          <w:rFonts w:ascii="Book Antiqua" w:hAnsi="Book Antiqua"/>
          <w:i/>
          <w:sz w:val="24"/>
        </w:rPr>
      </w:pPr>
    </w:p>
    <w:p w:rsidR="00331B3D" w:rsidRPr="00D333EA" w:rsidRDefault="00D333EA" w:rsidP="00331B3D">
      <w:pPr>
        <w:adjustRightInd/>
        <w:snapToGrid/>
        <w:spacing w:line="360" w:lineRule="auto"/>
        <w:jc w:val="both"/>
        <w:rPr>
          <w:rFonts w:ascii="Book Antiqua" w:hAnsi="Book Antiqua"/>
          <w:i/>
          <w:color w:val="FF0000"/>
          <w:sz w:val="24"/>
        </w:rPr>
      </w:pPr>
      <w:r w:rsidRPr="00D333EA">
        <w:rPr>
          <w:rFonts w:ascii="Book Antiqua" w:hAnsi="Book Antiqua"/>
          <w:i/>
          <w:color w:val="FF0000"/>
          <w:sz w:val="24"/>
        </w:rPr>
        <w:t>This Questionnaire may be filled out in paper form as follow</w:t>
      </w:r>
      <w:r>
        <w:rPr>
          <w:rFonts w:ascii="Book Antiqua" w:hAnsi="Book Antiqua"/>
          <w:i/>
          <w:color w:val="FF0000"/>
          <w:sz w:val="24"/>
        </w:rPr>
        <w:t>s, or online at the following website -</w:t>
      </w:r>
      <w:r w:rsidR="00331B3D" w:rsidRPr="00D333EA">
        <w:rPr>
          <w:rFonts w:ascii="Book Antiqua" w:hAnsi="Book Antiqua"/>
          <w:i/>
          <w:color w:val="FF0000"/>
          <w:sz w:val="24"/>
        </w:rPr>
        <w:t xml:space="preserve"> </w:t>
      </w:r>
      <w:hyperlink r:id="rId9" w:history="1">
        <w:r w:rsidR="00331B3D" w:rsidRPr="00D333EA">
          <w:rPr>
            <w:rStyle w:val="Collegamentoipertestuale"/>
            <w:rFonts w:ascii="Book Antiqua" w:hAnsi="Book Antiqua"/>
            <w:i/>
            <w:sz w:val="24"/>
          </w:rPr>
          <w:t>http://www.vatican.va/roman_curia/congregations/cevang/index.htm</w:t>
        </w:r>
      </w:hyperlink>
      <w:r w:rsidR="00331B3D" w:rsidRPr="00D333EA">
        <w:rPr>
          <w:rFonts w:ascii="Book Antiqua" w:hAnsi="Book Antiqua"/>
          <w:i/>
          <w:color w:val="FF0000"/>
          <w:sz w:val="24"/>
        </w:rPr>
        <w:t xml:space="preserve"> </w:t>
      </w:r>
      <w:r>
        <w:rPr>
          <w:rFonts w:ascii="Book Antiqua" w:hAnsi="Book Antiqua"/>
          <w:i/>
          <w:color w:val="FF0000"/>
          <w:sz w:val="24"/>
        </w:rPr>
        <w:t>- and sent to this address</w:t>
      </w:r>
      <w:r w:rsidR="00331B3D" w:rsidRPr="00D333EA">
        <w:rPr>
          <w:rFonts w:ascii="Book Antiqua" w:hAnsi="Book Antiqua"/>
          <w:i/>
          <w:color w:val="FF0000"/>
          <w:sz w:val="24"/>
        </w:rPr>
        <w:t xml:space="preserve">: </w:t>
      </w:r>
      <w:hyperlink r:id="rId10" w:history="1">
        <w:r w:rsidR="00331B3D" w:rsidRPr="00D333EA">
          <w:rPr>
            <w:rStyle w:val="Collegamentoipertestuale"/>
            <w:rFonts w:ascii="Book Antiqua" w:hAnsi="Book Antiqua"/>
            <w:i/>
            <w:sz w:val="24"/>
          </w:rPr>
          <w:t>segreteria@propagandafide.va</w:t>
        </w:r>
      </w:hyperlink>
      <w:r w:rsidR="00331B3D" w:rsidRPr="00D333EA">
        <w:rPr>
          <w:rFonts w:ascii="Book Antiqua" w:hAnsi="Book Antiqua"/>
          <w:i/>
          <w:color w:val="FF0000"/>
          <w:sz w:val="24"/>
        </w:rPr>
        <w:t xml:space="preserve"> </w:t>
      </w:r>
    </w:p>
    <w:p w:rsidR="00331B3D" w:rsidRPr="00D333EA" w:rsidRDefault="00331B3D" w:rsidP="00331B3D">
      <w:pPr>
        <w:adjustRightInd/>
        <w:snapToGrid/>
        <w:spacing w:line="360" w:lineRule="auto"/>
        <w:jc w:val="both"/>
        <w:rPr>
          <w:rFonts w:ascii="Book Antiqua" w:hAnsi="Book Antiqua"/>
          <w:i/>
          <w:sz w:val="28"/>
          <w:szCs w:val="28"/>
        </w:rPr>
      </w:pPr>
    </w:p>
    <w:p w:rsidR="00331B3D" w:rsidRPr="00D333EA" w:rsidRDefault="00331B3D" w:rsidP="00331B3D">
      <w:pPr>
        <w:adjustRightInd/>
        <w:snapToGrid/>
        <w:spacing w:line="360" w:lineRule="auto"/>
        <w:jc w:val="both"/>
        <w:rPr>
          <w:rFonts w:ascii="Book Antiqua" w:hAnsi="Book Antiqua"/>
          <w:b/>
          <w:sz w:val="28"/>
          <w:szCs w:val="28"/>
        </w:rPr>
      </w:pPr>
    </w:p>
    <w:p w:rsidR="00331B3D" w:rsidRPr="001F7D77" w:rsidRDefault="00D333EA" w:rsidP="00331B3D">
      <w:pPr>
        <w:adjustRightInd/>
        <w:snapToGrid/>
        <w:spacing w:line="360" w:lineRule="auto"/>
        <w:jc w:val="both"/>
        <w:rPr>
          <w:rFonts w:ascii="Book Antiqua" w:hAnsi="Book Antiqua"/>
          <w:b/>
          <w:sz w:val="28"/>
          <w:szCs w:val="28"/>
        </w:rPr>
      </w:pPr>
      <w:r w:rsidRPr="001F7D77">
        <w:rPr>
          <w:rFonts w:ascii="Book Antiqua" w:hAnsi="Book Antiqua"/>
          <w:b/>
          <w:sz w:val="28"/>
          <w:szCs w:val="28"/>
        </w:rPr>
        <w:t>Ecclesial Awareness</w:t>
      </w:r>
    </w:p>
    <w:p w:rsidR="00331B3D" w:rsidRPr="00D333EA" w:rsidRDefault="00D333EA" w:rsidP="00D333EA">
      <w:pPr>
        <w:adjustRightInd/>
        <w:snapToGrid/>
        <w:spacing w:line="360" w:lineRule="auto"/>
        <w:jc w:val="both"/>
        <w:rPr>
          <w:rFonts w:ascii="Book Antiqua" w:hAnsi="Book Antiqua"/>
          <w:sz w:val="24"/>
        </w:rPr>
      </w:pPr>
      <w:r w:rsidRPr="00D333EA">
        <w:rPr>
          <w:rFonts w:ascii="Book Antiqua" w:hAnsi="Book Antiqua"/>
          <w:sz w:val="24"/>
        </w:rPr>
        <w:t>Name of the Church</w:t>
      </w:r>
      <w:r w:rsidR="00331B3D" w:rsidRPr="00D333EA">
        <w:rPr>
          <w:rFonts w:ascii="Book Antiqua" w:hAnsi="Book Antiqua"/>
          <w:sz w:val="24"/>
        </w:rPr>
        <w:t xml:space="preserve">, </w:t>
      </w:r>
      <w:r w:rsidRPr="00D333EA">
        <w:rPr>
          <w:rFonts w:ascii="Book Antiqua" w:hAnsi="Book Antiqua"/>
          <w:sz w:val="24"/>
        </w:rPr>
        <w:t>canonical status (Archdiocese/D</w:t>
      </w:r>
      <w:r w:rsidR="00331B3D" w:rsidRPr="00D333EA">
        <w:rPr>
          <w:rFonts w:ascii="Book Antiqua" w:hAnsi="Book Antiqua"/>
          <w:sz w:val="24"/>
        </w:rPr>
        <w:t>ioces</w:t>
      </w:r>
      <w:r w:rsidRPr="00D333EA">
        <w:rPr>
          <w:rFonts w:ascii="Book Antiqua" w:hAnsi="Book Antiqua"/>
          <w:sz w:val="24"/>
        </w:rPr>
        <w:t>e/Vicariate/ Apostolic Prefecture</w:t>
      </w:r>
      <w:r w:rsidR="00331B3D" w:rsidRPr="00D333EA">
        <w:rPr>
          <w:rFonts w:ascii="Book Antiqua" w:hAnsi="Book Antiqua"/>
          <w:sz w:val="24"/>
        </w:rPr>
        <w:t xml:space="preserve"> /</w:t>
      </w:r>
      <w:r w:rsidRPr="00D333EA">
        <w:rPr>
          <w:rFonts w:ascii="Book Antiqua" w:hAnsi="Book Antiqua"/>
          <w:sz w:val="24"/>
        </w:rPr>
        <w:t xml:space="preserve"> </w:t>
      </w:r>
      <w:proofErr w:type="spellStart"/>
      <w:r w:rsidRPr="00D333EA">
        <w:rPr>
          <w:rFonts w:ascii="Book Antiqua" w:hAnsi="Book Antiqua"/>
          <w:i/>
          <w:sz w:val="24"/>
        </w:rPr>
        <w:t>M</w:t>
      </w:r>
      <w:r w:rsidR="00331B3D" w:rsidRPr="00D333EA">
        <w:rPr>
          <w:rFonts w:ascii="Book Antiqua" w:hAnsi="Book Antiqua"/>
          <w:i/>
          <w:sz w:val="24"/>
        </w:rPr>
        <w:t>issio</w:t>
      </w:r>
      <w:proofErr w:type="spellEnd"/>
      <w:r w:rsidR="00331B3D" w:rsidRPr="00D333EA">
        <w:rPr>
          <w:rFonts w:ascii="Book Antiqua" w:hAnsi="Book Antiqua"/>
          <w:i/>
          <w:sz w:val="24"/>
        </w:rPr>
        <w:t xml:space="preserve"> sui </w:t>
      </w:r>
      <w:proofErr w:type="spellStart"/>
      <w:r w:rsidR="00331B3D" w:rsidRPr="00D333EA">
        <w:rPr>
          <w:rFonts w:ascii="Book Antiqua" w:hAnsi="Book Antiqua"/>
          <w:i/>
          <w:sz w:val="24"/>
        </w:rPr>
        <w:t>iuris</w:t>
      </w:r>
      <w:proofErr w:type="spellEnd"/>
      <w:r w:rsidR="00331B3D" w:rsidRPr="00D333EA">
        <w:rPr>
          <w:rFonts w:ascii="Book Antiqua" w:hAnsi="Book Antiqua"/>
          <w:sz w:val="24"/>
        </w:rPr>
        <w:t>) ……………….…………………………, (</w:t>
      </w:r>
      <w:r w:rsidRPr="00D333EA">
        <w:rPr>
          <w:rFonts w:ascii="Book Antiqua" w:hAnsi="Book Antiqua"/>
          <w:sz w:val="24"/>
        </w:rPr>
        <w:t>country</w:t>
      </w:r>
      <w:r w:rsidR="00331B3D" w:rsidRPr="00D333EA">
        <w:rPr>
          <w:rFonts w:ascii="Book Antiqua" w:hAnsi="Book Antiqua"/>
          <w:sz w:val="24"/>
        </w:rPr>
        <w:t xml:space="preserve">) …………………………………….., </w:t>
      </w:r>
      <w:r w:rsidRPr="00D333EA">
        <w:rPr>
          <w:rFonts w:ascii="Book Antiqua" w:hAnsi="Book Antiqua"/>
          <w:sz w:val="24"/>
        </w:rPr>
        <w:t xml:space="preserve">date of foundation </w:t>
      </w:r>
      <w:r w:rsidR="00331B3D" w:rsidRPr="00D333EA">
        <w:rPr>
          <w:rFonts w:ascii="Book Antiqua" w:hAnsi="Book Antiqua"/>
          <w:sz w:val="24"/>
        </w:rPr>
        <w:t xml:space="preserve"> …………………….</w:t>
      </w:r>
    </w:p>
    <w:p w:rsidR="00331B3D" w:rsidRPr="00D333EA" w:rsidRDefault="00331B3D" w:rsidP="00331B3D">
      <w:pPr>
        <w:adjustRightInd/>
        <w:snapToGrid/>
        <w:spacing w:line="360" w:lineRule="auto"/>
        <w:jc w:val="both"/>
        <w:rPr>
          <w:rFonts w:ascii="Book Antiqua" w:hAnsi="Book Antiqua"/>
          <w:sz w:val="24"/>
        </w:rPr>
      </w:pPr>
    </w:p>
    <w:p w:rsidR="00331B3D" w:rsidRDefault="00D333EA" w:rsidP="00331B3D">
      <w:pPr>
        <w:adjustRightInd/>
        <w:snapToGrid/>
        <w:spacing w:line="360" w:lineRule="auto"/>
        <w:jc w:val="both"/>
        <w:rPr>
          <w:rFonts w:ascii="Book Antiqua" w:hAnsi="Book Antiqua"/>
          <w:sz w:val="24"/>
        </w:rPr>
      </w:pPr>
      <w:r w:rsidRPr="00D333EA">
        <w:rPr>
          <w:rFonts w:ascii="Book Antiqua" w:hAnsi="Book Antiqua"/>
          <w:sz w:val="24"/>
        </w:rPr>
        <w:t xml:space="preserve">What are the </w:t>
      </w:r>
      <w:r w:rsidR="00721C14">
        <w:rPr>
          <w:rFonts w:ascii="Book Antiqua" w:hAnsi="Book Antiqua"/>
          <w:sz w:val="24"/>
        </w:rPr>
        <w:t>underlying</w:t>
      </w:r>
      <w:r w:rsidRPr="00D333EA">
        <w:rPr>
          <w:rFonts w:ascii="Book Antiqua" w:hAnsi="Book Antiqua"/>
          <w:sz w:val="24"/>
        </w:rPr>
        <w:t xml:space="preserve"> </w:t>
      </w:r>
      <w:r w:rsidR="00721C14">
        <w:rPr>
          <w:rFonts w:ascii="Book Antiqua" w:hAnsi="Book Antiqua"/>
          <w:sz w:val="24"/>
        </w:rPr>
        <w:t xml:space="preserve">animating </w:t>
      </w:r>
      <w:r w:rsidR="00D27949">
        <w:rPr>
          <w:rFonts w:ascii="Book Antiqua" w:hAnsi="Book Antiqua"/>
          <w:sz w:val="24"/>
        </w:rPr>
        <w:t>concepts</w:t>
      </w:r>
      <w:r w:rsidRPr="00D333EA">
        <w:rPr>
          <w:rFonts w:ascii="Book Antiqua" w:hAnsi="Book Antiqua"/>
          <w:sz w:val="24"/>
        </w:rPr>
        <w:t xml:space="preserve"> </w:t>
      </w:r>
      <w:r w:rsidR="00721C14">
        <w:rPr>
          <w:rFonts w:ascii="Book Antiqua" w:hAnsi="Book Antiqua"/>
          <w:sz w:val="24"/>
        </w:rPr>
        <w:t>pertaining to missionary activity</w:t>
      </w:r>
      <w:r w:rsidR="00721C14" w:rsidRPr="00D333EA">
        <w:rPr>
          <w:rFonts w:ascii="Book Antiqua" w:hAnsi="Book Antiqua"/>
          <w:sz w:val="24"/>
        </w:rPr>
        <w:t xml:space="preserve"> </w:t>
      </w:r>
      <w:r w:rsidRPr="00D333EA">
        <w:rPr>
          <w:rFonts w:ascii="Book Antiqua" w:hAnsi="Book Antiqua"/>
          <w:sz w:val="24"/>
        </w:rPr>
        <w:t>t</w:t>
      </w:r>
      <w:r>
        <w:rPr>
          <w:rFonts w:ascii="Book Antiqua" w:hAnsi="Book Antiqua"/>
          <w:sz w:val="24"/>
        </w:rPr>
        <w:t xml:space="preserve">hat you see in </w:t>
      </w:r>
      <w:r w:rsidR="00331B3D" w:rsidRPr="00D333EA">
        <w:rPr>
          <w:rFonts w:ascii="Book Antiqua" w:hAnsi="Book Antiqua"/>
          <w:i/>
          <w:sz w:val="24"/>
        </w:rPr>
        <w:t xml:space="preserve">Ad </w:t>
      </w:r>
      <w:proofErr w:type="spellStart"/>
      <w:r w:rsidR="00331B3D" w:rsidRPr="00D333EA">
        <w:rPr>
          <w:rFonts w:ascii="Book Antiqua" w:hAnsi="Book Antiqua"/>
          <w:i/>
          <w:sz w:val="24"/>
        </w:rPr>
        <w:t>Gentes</w:t>
      </w:r>
      <w:proofErr w:type="spellEnd"/>
      <w:r w:rsidR="00331B3D" w:rsidRPr="00D333EA">
        <w:rPr>
          <w:rFonts w:ascii="Book Antiqua" w:hAnsi="Book Antiqua"/>
          <w:sz w:val="24"/>
        </w:rPr>
        <w:t xml:space="preserve">? </w:t>
      </w:r>
      <w:r w:rsidR="00721C14">
        <w:rPr>
          <w:rFonts w:ascii="Book Antiqua" w:hAnsi="Book Antiqua"/>
          <w:sz w:val="24"/>
        </w:rPr>
        <w:t xml:space="preserve"> </w:t>
      </w:r>
      <w:r w:rsidRPr="00D333EA">
        <w:rPr>
          <w:rFonts w:ascii="Book Antiqua" w:hAnsi="Book Antiqua"/>
          <w:sz w:val="24"/>
        </w:rPr>
        <w:t xml:space="preserve">In what ways </w:t>
      </w:r>
      <w:r w:rsidR="00721C14">
        <w:rPr>
          <w:rFonts w:ascii="Book Antiqua" w:hAnsi="Book Antiqua"/>
          <w:sz w:val="24"/>
        </w:rPr>
        <w:t xml:space="preserve">does </w:t>
      </w:r>
      <w:r w:rsidR="00721C14">
        <w:rPr>
          <w:rFonts w:ascii="Book Antiqua" w:hAnsi="Book Antiqua"/>
          <w:i/>
          <w:sz w:val="24"/>
        </w:rPr>
        <w:t xml:space="preserve">Ad </w:t>
      </w:r>
      <w:proofErr w:type="spellStart"/>
      <w:r w:rsidR="00721C14" w:rsidRPr="00721C14">
        <w:rPr>
          <w:rFonts w:ascii="Book Antiqua" w:hAnsi="Book Antiqua"/>
          <w:i/>
          <w:sz w:val="24"/>
        </w:rPr>
        <w:t>Gentes</w:t>
      </w:r>
      <w:proofErr w:type="spellEnd"/>
      <w:r w:rsidR="00721C14">
        <w:rPr>
          <w:rFonts w:ascii="Book Antiqua" w:hAnsi="Book Antiqua"/>
          <w:i/>
          <w:sz w:val="24"/>
        </w:rPr>
        <w:t xml:space="preserve"> </w:t>
      </w:r>
      <w:r w:rsidR="00721C14" w:rsidRPr="00721C14">
        <w:rPr>
          <w:rFonts w:ascii="Book Antiqua" w:hAnsi="Book Antiqua"/>
          <w:sz w:val="24"/>
        </w:rPr>
        <w:t>guide</w:t>
      </w:r>
      <w:r w:rsidRPr="00D333EA">
        <w:rPr>
          <w:rFonts w:ascii="Book Antiqua" w:hAnsi="Book Antiqua"/>
          <w:sz w:val="24"/>
        </w:rPr>
        <w:t xml:space="preserve"> </w:t>
      </w:r>
      <w:r w:rsidR="00721C14">
        <w:rPr>
          <w:rFonts w:ascii="Book Antiqua" w:hAnsi="Book Antiqua"/>
          <w:sz w:val="24"/>
        </w:rPr>
        <w:t xml:space="preserve">the structure </w:t>
      </w:r>
      <w:r w:rsidR="00721C14" w:rsidRPr="00D333EA">
        <w:rPr>
          <w:rFonts w:ascii="Book Antiqua" w:hAnsi="Book Antiqua"/>
          <w:sz w:val="24"/>
        </w:rPr>
        <w:t>or works of evangelization</w:t>
      </w:r>
      <w:r w:rsidR="00721C14">
        <w:rPr>
          <w:rFonts w:ascii="Book Antiqua" w:hAnsi="Book Antiqua"/>
          <w:sz w:val="24"/>
        </w:rPr>
        <w:t xml:space="preserve"> in </w:t>
      </w:r>
      <w:r w:rsidRPr="00D333EA">
        <w:rPr>
          <w:rFonts w:ascii="Book Antiqua" w:hAnsi="Book Antiqua"/>
          <w:sz w:val="24"/>
        </w:rPr>
        <w:t>your particular Circumscription</w:t>
      </w:r>
      <w:r w:rsidR="00721C14">
        <w:rPr>
          <w:rFonts w:ascii="Book Antiqua" w:hAnsi="Book Antiqua"/>
          <w:sz w:val="24"/>
        </w:rPr>
        <w:t xml:space="preserve">?  </w:t>
      </w:r>
      <w:r w:rsidRPr="00D333EA">
        <w:rPr>
          <w:rFonts w:ascii="Book Antiqua" w:hAnsi="Book Antiqua"/>
          <w:sz w:val="24"/>
        </w:rPr>
        <w:t xml:space="preserve"> </w:t>
      </w:r>
    </w:p>
    <w:p w:rsidR="00D0787E" w:rsidRPr="00D333EA" w:rsidRDefault="00D0787E" w:rsidP="00331B3D">
      <w:pPr>
        <w:adjustRightInd/>
        <w:snapToGrid/>
        <w:spacing w:line="360" w:lineRule="auto"/>
        <w:jc w:val="both"/>
        <w:rPr>
          <w:rFonts w:ascii="Book Antiqua" w:hAnsi="Book Antiqua"/>
          <w:sz w:val="24"/>
        </w:rPr>
      </w:pPr>
    </w:p>
    <w:tbl>
      <w:tblPr>
        <w:tblStyle w:val="Grigliatabella"/>
        <w:tblW w:w="0" w:type="auto"/>
        <w:tblInd w:w="675" w:type="dxa"/>
        <w:tblLook w:val="04A0" w:firstRow="1" w:lastRow="0" w:firstColumn="1" w:lastColumn="0" w:noHBand="0" w:noVBand="1"/>
      </w:tblPr>
      <w:tblGrid>
        <w:gridCol w:w="9103"/>
      </w:tblGrid>
      <w:tr w:rsidR="00331B3D" w:rsidRPr="00D333EA" w:rsidTr="00D14D30">
        <w:tc>
          <w:tcPr>
            <w:tcW w:w="9103" w:type="dxa"/>
          </w:tcPr>
          <w:p w:rsidR="00331B3D" w:rsidRPr="00D333EA" w:rsidRDefault="00331B3D" w:rsidP="00D14D30">
            <w:pPr>
              <w:adjustRightInd/>
              <w:snapToGrid/>
              <w:spacing w:line="360" w:lineRule="auto"/>
              <w:jc w:val="both"/>
              <w:rPr>
                <w:rFonts w:ascii="Book Antiqua" w:hAnsi="Book Antiqua"/>
                <w:sz w:val="24"/>
              </w:rPr>
            </w:pPr>
          </w:p>
          <w:p w:rsidR="00331B3D" w:rsidRPr="00D333EA" w:rsidRDefault="00331B3D" w:rsidP="00D14D30">
            <w:pPr>
              <w:adjustRightInd/>
              <w:snapToGrid/>
              <w:spacing w:line="360" w:lineRule="auto"/>
              <w:jc w:val="both"/>
              <w:rPr>
                <w:rFonts w:ascii="Book Antiqua" w:hAnsi="Book Antiqua"/>
                <w:sz w:val="24"/>
              </w:rPr>
            </w:pPr>
          </w:p>
          <w:p w:rsidR="00331B3D" w:rsidRPr="00D333EA" w:rsidRDefault="00331B3D" w:rsidP="00D14D30">
            <w:pPr>
              <w:adjustRightInd/>
              <w:snapToGrid/>
              <w:spacing w:line="360" w:lineRule="auto"/>
              <w:jc w:val="both"/>
              <w:rPr>
                <w:rFonts w:ascii="Book Antiqua" w:hAnsi="Book Antiqua"/>
                <w:sz w:val="24"/>
              </w:rPr>
            </w:pPr>
          </w:p>
          <w:p w:rsidR="00331B3D" w:rsidRPr="00D333EA" w:rsidRDefault="00331B3D" w:rsidP="00D14D30">
            <w:pPr>
              <w:adjustRightInd/>
              <w:snapToGrid/>
              <w:spacing w:line="360" w:lineRule="auto"/>
              <w:jc w:val="both"/>
              <w:rPr>
                <w:rFonts w:ascii="Book Antiqua" w:hAnsi="Book Antiqua"/>
                <w:sz w:val="24"/>
              </w:rPr>
            </w:pPr>
          </w:p>
          <w:p w:rsidR="00331B3D" w:rsidRPr="00D333EA" w:rsidRDefault="00331B3D" w:rsidP="00D14D30">
            <w:pPr>
              <w:adjustRightInd/>
              <w:snapToGrid/>
              <w:spacing w:line="360" w:lineRule="auto"/>
              <w:jc w:val="both"/>
              <w:rPr>
                <w:rFonts w:ascii="Book Antiqua" w:hAnsi="Book Antiqua"/>
                <w:sz w:val="24"/>
              </w:rPr>
            </w:pPr>
          </w:p>
          <w:p w:rsidR="00331B3D" w:rsidRPr="00D333EA" w:rsidRDefault="00331B3D" w:rsidP="00D14D30">
            <w:pPr>
              <w:adjustRightInd/>
              <w:snapToGrid/>
              <w:spacing w:line="360" w:lineRule="auto"/>
              <w:jc w:val="both"/>
              <w:rPr>
                <w:rFonts w:ascii="Book Antiqua" w:hAnsi="Book Antiqua"/>
                <w:sz w:val="24"/>
              </w:rPr>
            </w:pPr>
          </w:p>
        </w:tc>
      </w:tr>
    </w:tbl>
    <w:p w:rsidR="00331B3D" w:rsidRPr="00D333EA" w:rsidRDefault="00331B3D" w:rsidP="00331B3D">
      <w:pPr>
        <w:adjustRightInd/>
        <w:snapToGrid/>
        <w:spacing w:line="360" w:lineRule="auto"/>
        <w:jc w:val="both"/>
        <w:rPr>
          <w:rFonts w:ascii="Book Antiqua" w:hAnsi="Book Antiqua"/>
          <w:sz w:val="24"/>
        </w:rPr>
      </w:pPr>
    </w:p>
    <w:p w:rsidR="00331B3D" w:rsidRPr="00D333EA" w:rsidRDefault="00331B3D" w:rsidP="00331B3D">
      <w:pPr>
        <w:adjustRightInd/>
        <w:snapToGrid/>
        <w:spacing w:line="360" w:lineRule="auto"/>
        <w:jc w:val="both"/>
        <w:rPr>
          <w:rFonts w:ascii="Book Antiqua" w:hAnsi="Book Antiqua"/>
          <w:sz w:val="24"/>
        </w:rPr>
      </w:pPr>
    </w:p>
    <w:p w:rsidR="00331B3D" w:rsidRPr="00D27949" w:rsidRDefault="00D333EA" w:rsidP="00331B3D">
      <w:pPr>
        <w:adjustRightInd/>
        <w:snapToGrid/>
        <w:spacing w:line="360" w:lineRule="auto"/>
        <w:jc w:val="both"/>
        <w:rPr>
          <w:rFonts w:ascii="Book Antiqua" w:hAnsi="Book Antiqua"/>
          <w:sz w:val="24"/>
        </w:rPr>
      </w:pPr>
      <w:r>
        <w:rPr>
          <w:rFonts w:ascii="Book Antiqua" w:hAnsi="Book Antiqua"/>
          <w:sz w:val="24"/>
        </w:rPr>
        <w:t xml:space="preserve">Distinguish </w:t>
      </w:r>
      <w:r w:rsidR="00D0787E">
        <w:rPr>
          <w:rFonts w:ascii="Book Antiqua" w:hAnsi="Book Antiqua"/>
          <w:sz w:val="24"/>
        </w:rPr>
        <w:t xml:space="preserve">between the following concepts and the capacity to carry them out in your local situation. </w:t>
      </w:r>
      <w:r>
        <w:rPr>
          <w:rFonts w:ascii="Book Antiqua" w:hAnsi="Book Antiqua"/>
          <w:sz w:val="24"/>
        </w:rPr>
        <w:t xml:space="preserve"> </w:t>
      </w:r>
      <w:r w:rsidR="00D0787E">
        <w:rPr>
          <w:rFonts w:ascii="Book Antiqua" w:hAnsi="Book Antiqua"/>
          <w:sz w:val="24"/>
        </w:rPr>
        <w:t>“Capacity”</w:t>
      </w:r>
      <w:r w:rsidR="00D27949" w:rsidRPr="00D27949">
        <w:rPr>
          <w:rFonts w:ascii="Book Antiqua" w:hAnsi="Book Antiqua"/>
          <w:sz w:val="24"/>
        </w:rPr>
        <w:t xml:space="preserve"> indicates</w:t>
      </w:r>
      <w:r w:rsidR="00331B3D" w:rsidRPr="00D27949">
        <w:rPr>
          <w:rFonts w:ascii="Book Antiqua" w:hAnsi="Book Antiqua"/>
          <w:sz w:val="24"/>
        </w:rPr>
        <w:t xml:space="preserve"> </w:t>
      </w:r>
      <w:r w:rsidR="00D27949" w:rsidRPr="00D27949">
        <w:rPr>
          <w:rFonts w:ascii="Book Antiqua" w:hAnsi="Book Antiqua"/>
          <w:sz w:val="24"/>
        </w:rPr>
        <w:t>aptitude</w:t>
      </w:r>
      <w:r w:rsidR="00331B3D" w:rsidRPr="00D27949">
        <w:rPr>
          <w:rFonts w:ascii="Book Antiqua" w:hAnsi="Book Antiqua"/>
          <w:sz w:val="24"/>
        </w:rPr>
        <w:t xml:space="preserve">, </w:t>
      </w:r>
      <w:r w:rsidR="00D27949" w:rsidRPr="00D27949">
        <w:rPr>
          <w:rFonts w:ascii="Book Antiqua" w:hAnsi="Book Antiqua"/>
          <w:sz w:val="24"/>
        </w:rPr>
        <w:t>motivat</w:t>
      </w:r>
      <w:r w:rsidR="00331B3D" w:rsidRPr="00D27949">
        <w:rPr>
          <w:rFonts w:ascii="Book Antiqua" w:hAnsi="Book Antiqua"/>
          <w:sz w:val="24"/>
        </w:rPr>
        <w:t>ion, ent</w:t>
      </w:r>
      <w:r w:rsidR="00D27949" w:rsidRPr="00D27949">
        <w:rPr>
          <w:rFonts w:ascii="Book Antiqua" w:hAnsi="Book Antiqua"/>
          <w:sz w:val="24"/>
        </w:rPr>
        <w:t>husiasm</w:t>
      </w:r>
      <w:r w:rsidR="00331B3D" w:rsidRPr="00D27949">
        <w:rPr>
          <w:rFonts w:ascii="Book Antiqua" w:hAnsi="Book Antiqua"/>
          <w:sz w:val="24"/>
        </w:rPr>
        <w:t xml:space="preserve">, </w:t>
      </w:r>
      <w:r w:rsidR="00D27949" w:rsidRPr="00D27949">
        <w:rPr>
          <w:rFonts w:ascii="Book Antiqua" w:hAnsi="Book Antiqua"/>
          <w:sz w:val="24"/>
        </w:rPr>
        <w:t>a</w:t>
      </w:r>
      <w:r w:rsidR="00331B3D" w:rsidRPr="00D27949">
        <w:rPr>
          <w:rFonts w:ascii="Book Antiqua" w:hAnsi="Book Antiqua"/>
          <w:sz w:val="24"/>
        </w:rPr>
        <w:t xml:space="preserve"> </w:t>
      </w:r>
      <w:r w:rsidR="00721C14">
        <w:rPr>
          <w:rFonts w:ascii="Book Antiqua" w:hAnsi="Book Antiqua"/>
          <w:sz w:val="24"/>
        </w:rPr>
        <w:t>spirit of init</w:t>
      </w:r>
      <w:r w:rsidR="00D27949" w:rsidRPr="00D27949">
        <w:rPr>
          <w:rFonts w:ascii="Book Antiqua" w:hAnsi="Book Antiqua"/>
          <w:sz w:val="24"/>
        </w:rPr>
        <w:t>iative and of flexibility</w:t>
      </w:r>
      <w:r w:rsidR="00331B3D" w:rsidRPr="00D27949">
        <w:rPr>
          <w:rFonts w:ascii="Book Antiqua" w:hAnsi="Book Antiqua"/>
          <w:sz w:val="24"/>
        </w:rPr>
        <w:t xml:space="preserve">, </w:t>
      </w:r>
      <w:r w:rsidR="00D27949" w:rsidRPr="00D27949">
        <w:rPr>
          <w:rFonts w:ascii="Book Antiqua" w:hAnsi="Book Antiqua"/>
          <w:sz w:val="24"/>
        </w:rPr>
        <w:t>a</w:t>
      </w:r>
      <w:r w:rsidR="00331B3D" w:rsidRPr="00D27949">
        <w:rPr>
          <w:rFonts w:ascii="Book Antiqua" w:hAnsi="Book Antiqua"/>
          <w:sz w:val="24"/>
        </w:rPr>
        <w:t xml:space="preserve"> </w:t>
      </w:r>
      <w:r w:rsidR="00D27949" w:rsidRPr="00D27949">
        <w:rPr>
          <w:rFonts w:ascii="Book Antiqua" w:hAnsi="Book Antiqua"/>
          <w:sz w:val="24"/>
        </w:rPr>
        <w:t>sense of</w:t>
      </w:r>
      <w:r w:rsidR="00331B3D" w:rsidRPr="00D27949">
        <w:rPr>
          <w:rFonts w:ascii="Book Antiqua" w:hAnsi="Book Antiqua"/>
          <w:sz w:val="24"/>
        </w:rPr>
        <w:t xml:space="preserve"> </w:t>
      </w:r>
      <w:r w:rsidR="00D27949" w:rsidRPr="00D27949">
        <w:rPr>
          <w:rFonts w:ascii="Book Antiqua" w:hAnsi="Book Antiqua"/>
          <w:sz w:val="24"/>
        </w:rPr>
        <w:t>belonging</w:t>
      </w:r>
      <w:r w:rsidR="00331B3D" w:rsidRPr="00D27949">
        <w:rPr>
          <w:rFonts w:ascii="Book Antiqua" w:hAnsi="Book Antiqua"/>
          <w:sz w:val="24"/>
        </w:rPr>
        <w:t xml:space="preserve">, </w:t>
      </w:r>
      <w:r w:rsidR="00D27949" w:rsidRPr="00D27949">
        <w:rPr>
          <w:rFonts w:ascii="Book Antiqua" w:hAnsi="Book Antiqua"/>
          <w:sz w:val="24"/>
        </w:rPr>
        <w:t>a</w:t>
      </w:r>
      <w:r w:rsidR="00331B3D" w:rsidRPr="00D27949">
        <w:rPr>
          <w:rFonts w:ascii="Book Antiqua" w:hAnsi="Book Antiqua"/>
          <w:sz w:val="24"/>
        </w:rPr>
        <w:t xml:space="preserve"> </w:t>
      </w:r>
      <w:r w:rsidR="00D27949" w:rsidRPr="00D27949">
        <w:rPr>
          <w:rFonts w:ascii="Book Antiqua" w:hAnsi="Book Antiqua"/>
          <w:sz w:val="24"/>
        </w:rPr>
        <w:t>planning mentality</w:t>
      </w:r>
      <w:r w:rsidR="00331B3D" w:rsidRPr="00D27949">
        <w:rPr>
          <w:rFonts w:ascii="Book Antiqua" w:hAnsi="Book Antiqua"/>
          <w:sz w:val="24"/>
        </w:rPr>
        <w:t xml:space="preserve">, </w:t>
      </w:r>
      <w:r w:rsidR="00D27949" w:rsidRPr="00D27949">
        <w:rPr>
          <w:rFonts w:ascii="Book Antiqua" w:hAnsi="Book Antiqua"/>
          <w:sz w:val="24"/>
        </w:rPr>
        <w:t>organizational or leadership ability</w:t>
      </w:r>
      <w:r w:rsidR="00331B3D" w:rsidRPr="00D27949">
        <w:rPr>
          <w:rFonts w:ascii="Book Antiqua" w:hAnsi="Book Antiqua"/>
          <w:sz w:val="24"/>
        </w:rPr>
        <w:t xml:space="preserve">, </w:t>
      </w:r>
      <w:r w:rsidR="00D27949" w:rsidRPr="00D27949">
        <w:rPr>
          <w:rFonts w:ascii="Book Antiqua" w:hAnsi="Book Antiqua"/>
          <w:sz w:val="24"/>
        </w:rPr>
        <w:t>sensitivity to problems and solutions</w:t>
      </w:r>
      <w:r w:rsidR="00331B3D" w:rsidRPr="00D27949">
        <w:rPr>
          <w:rFonts w:ascii="Book Antiqua" w:hAnsi="Book Antiqua"/>
          <w:sz w:val="24"/>
        </w:rPr>
        <w:t xml:space="preserve">, </w:t>
      </w:r>
      <w:r w:rsidR="00D27949">
        <w:rPr>
          <w:rFonts w:ascii="Book Antiqua" w:hAnsi="Book Antiqua"/>
          <w:sz w:val="24"/>
        </w:rPr>
        <w:t>adaptability to work under pressure</w:t>
      </w:r>
      <w:r w:rsidR="00331B3D" w:rsidRPr="00D27949">
        <w:rPr>
          <w:rFonts w:ascii="Book Antiqua" w:hAnsi="Book Antiqua"/>
          <w:sz w:val="24"/>
        </w:rPr>
        <w:t xml:space="preserve">, </w:t>
      </w:r>
      <w:r w:rsidR="00721C14">
        <w:rPr>
          <w:rFonts w:ascii="Book Antiqua" w:hAnsi="Book Antiqua"/>
          <w:sz w:val="24"/>
        </w:rPr>
        <w:t>the adversity quo</w:t>
      </w:r>
      <w:r w:rsidR="00D27949">
        <w:rPr>
          <w:rFonts w:ascii="Book Antiqua" w:hAnsi="Book Antiqua"/>
          <w:sz w:val="24"/>
        </w:rPr>
        <w:t>tient</w:t>
      </w:r>
      <w:r w:rsidR="00331B3D" w:rsidRPr="00D27949">
        <w:rPr>
          <w:rFonts w:ascii="Book Antiqua" w:hAnsi="Book Antiqua"/>
          <w:sz w:val="24"/>
        </w:rPr>
        <w:t xml:space="preserve"> (</w:t>
      </w:r>
      <w:r w:rsidR="00D27949">
        <w:rPr>
          <w:rFonts w:ascii="Book Antiqua" w:hAnsi="Book Antiqua"/>
          <w:sz w:val="24"/>
        </w:rPr>
        <w:t>ability to deal with difficulties</w:t>
      </w:r>
      <w:r w:rsidR="00331B3D" w:rsidRPr="00D27949">
        <w:rPr>
          <w:rFonts w:ascii="Book Antiqua" w:hAnsi="Book Antiqua"/>
          <w:sz w:val="24"/>
        </w:rPr>
        <w:t xml:space="preserve">), </w:t>
      </w:r>
      <w:r w:rsidR="00D27949">
        <w:rPr>
          <w:rFonts w:ascii="Book Antiqua" w:hAnsi="Book Antiqua"/>
          <w:sz w:val="24"/>
        </w:rPr>
        <w:t>relational competence as part of a team, et</w:t>
      </w:r>
      <w:r w:rsidR="00331B3D" w:rsidRPr="00D27949">
        <w:rPr>
          <w:rFonts w:ascii="Book Antiqua" w:hAnsi="Book Antiqua"/>
          <w:sz w:val="24"/>
        </w:rPr>
        <w:t xml:space="preserve">c. </w:t>
      </w:r>
    </w:p>
    <w:p w:rsidR="00331B3D" w:rsidRPr="00D27949" w:rsidRDefault="00331B3D" w:rsidP="00331B3D">
      <w:pPr>
        <w:adjustRightInd/>
        <w:snapToGrid/>
        <w:spacing w:line="360" w:lineRule="auto"/>
        <w:jc w:val="both"/>
        <w:rPr>
          <w:rFonts w:ascii="Book Antiqua" w:hAnsi="Book Antiqua"/>
          <w:sz w:val="24"/>
        </w:rPr>
      </w:pPr>
    </w:p>
    <w:p w:rsidR="00331B3D" w:rsidRPr="00D27949" w:rsidRDefault="00D27949" w:rsidP="00331B3D">
      <w:pPr>
        <w:spacing w:line="360" w:lineRule="auto"/>
        <w:jc w:val="both"/>
        <w:rPr>
          <w:rFonts w:ascii="Book Antiqua" w:hAnsi="Book Antiqua"/>
          <w:sz w:val="24"/>
        </w:rPr>
      </w:pPr>
      <w:r w:rsidRPr="00D27949">
        <w:rPr>
          <w:rFonts w:ascii="Book Antiqua" w:hAnsi="Book Antiqua"/>
          <w:sz w:val="24"/>
        </w:rPr>
        <w:t>The</w:t>
      </w:r>
      <w:r w:rsidR="00331B3D" w:rsidRPr="00D27949">
        <w:rPr>
          <w:rFonts w:ascii="Book Antiqua" w:hAnsi="Book Antiqua"/>
          <w:sz w:val="24"/>
        </w:rPr>
        <w:t xml:space="preserve"> </w:t>
      </w:r>
      <w:r w:rsidR="00331B3D" w:rsidRPr="00D27949">
        <w:rPr>
          <w:rFonts w:ascii="Book Antiqua" w:hAnsi="Book Antiqua"/>
          <w:b/>
          <w:sz w:val="24"/>
        </w:rPr>
        <w:t>Question</w:t>
      </w:r>
      <w:r w:rsidRPr="00D27949">
        <w:rPr>
          <w:rFonts w:ascii="Book Antiqua" w:hAnsi="Book Antiqua"/>
          <w:b/>
          <w:sz w:val="24"/>
        </w:rPr>
        <w:t>n</w:t>
      </w:r>
      <w:r w:rsidR="00331B3D" w:rsidRPr="00D27949">
        <w:rPr>
          <w:rFonts w:ascii="Book Antiqua" w:hAnsi="Book Antiqua"/>
          <w:b/>
          <w:sz w:val="24"/>
        </w:rPr>
        <w:t>a</w:t>
      </w:r>
      <w:r w:rsidRPr="00D27949">
        <w:rPr>
          <w:rFonts w:ascii="Book Antiqua" w:hAnsi="Book Antiqua"/>
          <w:b/>
          <w:sz w:val="24"/>
        </w:rPr>
        <w:t>ire</w:t>
      </w:r>
      <w:r w:rsidR="00331B3D" w:rsidRPr="00D27949">
        <w:rPr>
          <w:rFonts w:ascii="Book Antiqua" w:hAnsi="Book Antiqua"/>
          <w:b/>
          <w:sz w:val="24"/>
        </w:rPr>
        <w:t xml:space="preserve"> </w:t>
      </w:r>
      <w:r w:rsidRPr="00D27949">
        <w:rPr>
          <w:rFonts w:ascii="Book Antiqua" w:hAnsi="Book Antiqua"/>
          <w:sz w:val="24"/>
        </w:rPr>
        <w:t>r</w:t>
      </w:r>
      <w:r>
        <w:rPr>
          <w:rFonts w:ascii="Book Antiqua" w:hAnsi="Book Antiqua"/>
          <w:sz w:val="24"/>
        </w:rPr>
        <w:t>ais</w:t>
      </w:r>
      <w:r w:rsidRPr="00D27949">
        <w:rPr>
          <w:rFonts w:ascii="Book Antiqua" w:hAnsi="Book Antiqua"/>
          <w:sz w:val="24"/>
        </w:rPr>
        <w:t xml:space="preserve">es </w:t>
      </w:r>
      <w:r w:rsidR="00721C14">
        <w:rPr>
          <w:rFonts w:ascii="Book Antiqua" w:hAnsi="Book Antiqua"/>
          <w:sz w:val="24"/>
        </w:rPr>
        <w:t>issues related to</w:t>
      </w:r>
      <w:r w:rsidR="00331B3D" w:rsidRPr="00D27949">
        <w:rPr>
          <w:rFonts w:ascii="Book Antiqua" w:hAnsi="Book Antiqua"/>
          <w:sz w:val="24"/>
        </w:rPr>
        <w:t xml:space="preserve"> </w:t>
      </w:r>
      <w:r w:rsidRPr="00D27949">
        <w:rPr>
          <w:rFonts w:ascii="Book Antiqua" w:hAnsi="Book Antiqua"/>
          <w:b/>
          <w:sz w:val="24"/>
        </w:rPr>
        <w:t>missionary awareness</w:t>
      </w:r>
      <w:r w:rsidR="00331B3D" w:rsidRPr="00D27949">
        <w:rPr>
          <w:rFonts w:ascii="Book Antiqua" w:hAnsi="Book Antiqua"/>
          <w:b/>
          <w:sz w:val="24"/>
        </w:rPr>
        <w:t xml:space="preserve"> </w:t>
      </w:r>
      <w:r w:rsidRPr="00D27949">
        <w:rPr>
          <w:rFonts w:ascii="Book Antiqua" w:hAnsi="Book Antiqua"/>
          <w:sz w:val="24"/>
        </w:rPr>
        <w:t>with which every young Church carries out missionary activity</w:t>
      </w:r>
      <w:r w:rsidR="00331B3D" w:rsidRPr="00D27949">
        <w:rPr>
          <w:rFonts w:ascii="Book Antiqua" w:hAnsi="Book Antiqua"/>
          <w:sz w:val="24"/>
        </w:rPr>
        <w:t xml:space="preserve"> </w:t>
      </w:r>
      <w:r w:rsidR="00331B3D" w:rsidRPr="00D27949">
        <w:rPr>
          <w:rFonts w:ascii="Book Antiqua" w:hAnsi="Book Antiqua"/>
          <w:i/>
          <w:sz w:val="24"/>
        </w:rPr>
        <w:t xml:space="preserve">ad </w:t>
      </w:r>
      <w:proofErr w:type="spellStart"/>
      <w:r w:rsidR="00331B3D" w:rsidRPr="00D27949">
        <w:rPr>
          <w:rFonts w:ascii="Book Antiqua" w:hAnsi="Book Antiqua"/>
          <w:i/>
          <w:sz w:val="24"/>
        </w:rPr>
        <w:t>gentes</w:t>
      </w:r>
      <w:proofErr w:type="spellEnd"/>
      <w:r w:rsidR="00331B3D" w:rsidRPr="00D27949">
        <w:rPr>
          <w:rFonts w:ascii="Book Antiqua" w:hAnsi="Book Antiqua"/>
          <w:sz w:val="24"/>
        </w:rPr>
        <w:t>.</w:t>
      </w:r>
    </w:p>
    <w:p w:rsidR="00331B3D" w:rsidRPr="00D27949" w:rsidRDefault="00721C14" w:rsidP="00331B3D">
      <w:pPr>
        <w:spacing w:line="360" w:lineRule="auto"/>
        <w:jc w:val="both"/>
        <w:rPr>
          <w:rFonts w:ascii="Book Antiqua" w:hAnsi="Book Antiqua"/>
          <w:sz w:val="24"/>
        </w:rPr>
      </w:pPr>
      <w:r>
        <w:rPr>
          <w:rFonts w:ascii="Book Antiqua" w:hAnsi="Book Antiqua"/>
          <w:sz w:val="24"/>
        </w:rPr>
        <w:t xml:space="preserve">The questions below are </w:t>
      </w:r>
      <w:r w:rsidR="00D27949" w:rsidRPr="00D27949">
        <w:rPr>
          <w:rFonts w:ascii="Book Antiqua" w:hAnsi="Book Antiqua"/>
          <w:sz w:val="24"/>
        </w:rPr>
        <w:t xml:space="preserve">designed to </w:t>
      </w:r>
      <w:r>
        <w:rPr>
          <w:rFonts w:ascii="Book Antiqua" w:hAnsi="Book Antiqua"/>
          <w:sz w:val="24"/>
        </w:rPr>
        <w:t>reveal</w:t>
      </w:r>
      <w:r w:rsidR="00D27949" w:rsidRPr="00D27949">
        <w:rPr>
          <w:rFonts w:ascii="Book Antiqua" w:hAnsi="Book Antiqua"/>
          <w:sz w:val="24"/>
        </w:rPr>
        <w:t xml:space="preserve"> </w:t>
      </w:r>
      <w:r w:rsidR="00BC5C4F">
        <w:rPr>
          <w:rFonts w:ascii="Book Antiqua" w:hAnsi="Book Antiqua"/>
          <w:sz w:val="24"/>
          <w:u w:val="single"/>
        </w:rPr>
        <w:t>a</w:t>
      </w:r>
      <w:r w:rsidR="00D27949" w:rsidRPr="00D27949">
        <w:rPr>
          <w:rFonts w:ascii="Book Antiqua" w:hAnsi="Book Antiqua"/>
          <w:sz w:val="24"/>
          <w:u w:val="single"/>
        </w:rPr>
        <w:t xml:space="preserve"> current and </w:t>
      </w:r>
      <w:r w:rsidR="00BC5C4F" w:rsidRPr="00D27949">
        <w:rPr>
          <w:rFonts w:ascii="Book Antiqua" w:hAnsi="Book Antiqua"/>
          <w:sz w:val="24"/>
          <w:u w:val="single"/>
        </w:rPr>
        <w:t xml:space="preserve">accurate </w:t>
      </w:r>
      <w:r w:rsidR="00D27949" w:rsidRPr="00D27949">
        <w:rPr>
          <w:rFonts w:ascii="Book Antiqua" w:hAnsi="Book Antiqua"/>
          <w:sz w:val="24"/>
          <w:u w:val="single"/>
        </w:rPr>
        <w:t>picture of you</w:t>
      </w:r>
      <w:r>
        <w:rPr>
          <w:rFonts w:ascii="Book Antiqua" w:hAnsi="Book Antiqua"/>
          <w:sz w:val="24"/>
          <w:u w:val="single"/>
        </w:rPr>
        <w:t>r</w:t>
      </w:r>
      <w:r w:rsidR="00D27949" w:rsidRPr="00D27949">
        <w:rPr>
          <w:rFonts w:ascii="Book Antiqua" w:hAnsi="Book Antiqua"/>
          <w:sz w:val="24"/>
          <w:u w:val="single"/>
        </w:rPr>
        <w:t xml:space="preserve"> missionary Church</w:t>
      </w:r>
      <w:r w:rsidR="00D27949">
        <w:rPr>
          <w:rFonts w:ascii="Book Antiqua" w:hAnsi="Book Antiqua"/>
          <w:sz w:val="24"/>
        </w:rPr>
        <w:t xml:space="preserve">.  </w:t>
      </w:r>
      <w:r>
        <w:rPr>
          <w:rFonts w:ascii="Book Antiqua" w:hAnsi="Book Antiqua"/>
          <w:sz w:val="24"/>
        </w:rPr>
        <w:t>(Please be concrete and realistic.)</w:t>
      </w:r>
    </w:p>
    <w:p w:rsidR="00331B3D" w:rsidRPr="00D27949" w:rsidRDefault="00331B3D" w:rsidP="00331B3D">
      <w:pPr>
        <w:pStyle w:val="Paragrafoelenco"/>
        <w:spacing w:line="360" w:lineRule="auto"/>
        <w:jc w:val="both"/>
        <w:rPr>
          <w:rFonts w:ascii="Book Antiqua" w:hAnsi="Book Antiqua"/>
          <w:sz w:val="24"/>
        </w:rPr>
      </w:pPr>
    </w:p>
    <w:p w:rsidR="00331B3D" w:rsidRPr="00D27949" w:rsidRDefault="00D27949" w:rsidP="00331B3D">
      <w:pPr>
        <w:pStyle w:val="Paragrafoelenco"/>
        <w:numPr>
          <w:ilvl w:val="0"/>
          <w:numId w:val="11"/>
        </w:numPr>
        <w:spacing w:line="360" w:lineRule="auto"/>
        <w:jc w:val="both"/>
        <w:rPr>
          <w:rFonts w:ascii="Book Antiqua" w:hAnsi="Book Antiqua"/>
          <w:sz w:val="24"/>
        </w:rPr>
      </w:pPr>
      <w:r w:rsidRPr="00D27949">
        <w:rPr>
          <w:rFonts w:ascii="Book Antiqua" w:hAnsi="Book Antiqua"/>
          <w:sz w:val="24"/>
        </w:rPr>
        <w:t xml:space="preserve">List the </w:t>
      </w:r>
      <w:r w:rsidR="0044353B">
        <w:rPr>
          <w:rFonts w:ascii="Book Antiqua" w:hAnsi="Book Antiqua"/>
          <w:sz w:val="24"/>
        </w:rPr>
        <w:t>underlying animating</w:t>
      </w:r>
      <w:r w:rsidRPr="00D27949">
        <w:rPr>
          <w:rFonts w:ascii="Book Antiqua" w:hAnsi="Book Antiqua"/>
          <w:sz w:val="24"/>
        </w:rPr>
        <w:t xml:space="preserve"> concepts</w:t>
      </w:r>
      <w:r w:rsidR="00331B3D" w:rsidRPr="00D27949">
        <w:rPr>
          <w:rFonts w:ascii="Book Antiqua" w:hAnsi="Book Antiqua"/>
          <w:sz w:val="24"/>
        </w:rPr>
        <w:t xml:space="preserve"> </w:t>
      </w:r>
      <w:r w:rsidRPr="00D27949">
        <w:rPr>
          <w:rFonts w:ascii="Book Antiqua" w:hAnsi="Book Antiqua"/>
          <w:sz w:val="24"/>
        </w:rPr>
        <w:t xml:space="preserve">you see in </w:t>
      </w:r>
      <w:r w:rsidR="00331B3D" w:rsidRPr="00D27949">
        <w:rPr>
          <w:rFonts w:ascii="Book Antiqua" w:hAnsi="Book Antiqua"/>
          <w:i/>
          <w:sz w:val="24"/>
        </w:rPr>
        <w:t xml:space="preserve">Ad </w:t>
      </w:r>
      <w:proofErr w:type="spellStart"/>
      <w:r w:rsidR="00331B3D" w:rsidRPr="00D27949">
        <w:rPr>
          <w:rFonts w:ascii="Book Antiqua" w:hAnsi="Book Antiqua"/>
          <w:i/>
          <w:sz w:val="24"/>
        </w:rPr>
        <w:t>Gentes</w:t>
      </w:r>
      <w:proofErr w:type="spellEnd"/>
      <w:r w:rsidR="00331B3D" w:rsidRPr="00D27949">
        <w:rPr>
          <w:rFonts w:ascii="Book Antiqua" w:hAnsi="Book Antiqua"/>
          <w:sz w:val="24"/>
        </w:rPr>
        <w:t xml:space="preserve"> (</w:t>
      </w:r>
      <w:r w:rsidRPr="00D27949">
        <w:rPr>
          <w:rFonts w:ascii="Book Antiqua" w:hAnsi="Book Antiqua"/>
          <w:sz w:val="24"/>
        </w:rPr>
        <w:t>please provide a descriptive response</w:t>
      </w:r>
      <w:r w:rsidR="00331B3D" w:rsidRPr="00D27949">
        <w:rPr>
          <w:rFonts w:ascii="Book Antiqua" w:hAnsi="Book Antiqua"/>
          <w:sz w:val="24"/>
        </w:rPr>
        <w:t>).</w:t>
      </w:r>
    </w:p>
    <w:tbl>
      <w:tblPr>
        <w:tblStyle w:val="Grigliatabella"/>
        <w:tblW w:w="0" w:type="auto"/>
        <w:tblInd w:w="720" w:type="dxa"/>
        <w:tblLook w:val="04A0" w:firstRow="1" w:lastRow="0" w:firstColumn="1" w:lastColumn="0" w:noHBand="0" w:noVBand="1"/>
      </w:tblPr>
      <w:tblGrid>
        <w:gridCol w:w="9134"/>
      </w:tblGrid>
      <w:tr w:rsidR="00331B3D" w:rsidRPr="00D27949" w:rsidTr="00D14D30">
        <w:tc>
          <w:tcPr>
            <w:tcW w:w="9778" w:type="dxa"/>
          </w:tcPr>
          <w:p w:rsidR="00331B3D" w:rsidRPr="00D27949" w:rsidRDefault="00331B3D" w:rsidP="00D14D30">
            <w:pPr>
              <w:pStyle w:val="Paragrafoelenco"/>
              <w:spacing w:line="360" w:lineRule="auto"/>
              <w:ind w:left="0"/>
              <w:jc w:val="both"/>
              <w:rPr>
                <w:rFonts w:ascii="Book Antiqua" w:hAnsi="Book Antiqua"/>
                <w:sz w:val="24"/>
              </w:rPr>
            </w:pPr>
          </w:p>
          <w:p w:rsidR="00331B3D" w:rsidRPr="00D27949" w:rsidRDefault="00331B3D" w:rsidP="00D14D30">
            <w:pPr>
              <w:pStyle w:val="Paragrafoelenco"/>
              <w:spacing w:line="360" w:lineRule="auto"/>
              <w:ind w:left="0"/>
              <w:jc w:val="both"/>
              <w:rPr>
                <w:rFonts w:ascii="Book Antiqua" w:hAnsi="Book Antiqua"/>
                <w:sz w:val="24"/>
              </w:rPr>
            </w:pPr>
          </w:p>
          <w:p w:rsidR="00331B3D" w:rsidRPr="00D27949" w:rsidRDefault="00331B3D" w:rsidP="00D14D30">
            <w:pPr>
              <w:pStyle w:val="Paragrafoelenco"/>
              <w:spacing w:line="360" w:lineRule="auto"/>
              <w:ind w:left="0"/>
              <w:jc w:val="both"/>
              <w:rPr>
                <w:rFonts w:ascii="Book Antiqua" w:hAnsi="Book Antiqua"/>
                <w:sz w:val="24"/>
              </w:rPr>
            </w:pPr>
          </w:p>
          <w:p w:rsidR="00331B3D" w:rsidRPr="00D27949" w:rsidRDefault="00331B3D" w:rsidP="00D14D30">
            <w:pPr>
              <w:pStyle w:val="Paragrafoelenco"/>
              <w:spacing w:line="360" w:lineRule="auto"/>
              <w:ind w:left="0"/>
              <w:jc w:val="both"/>
              <w:rPr>
                <w:rFonts w:ascii="Book Antiqua" w:hAnsi="Book Antiqua"/>
                <w:sz w:val="24"/>
              </w:rPr>
            </w:pPr>
          </w:p>
          <w:p w:rsidR="00331B3D" w:rsidRPr="00D27949" w:rsidRDefault="00331B3D" w:rsidP="00D14D30">
            <w:pPr>
              <w:pStyle w:val="Paragrafoelenco"/>
              <w:spacing w:line="360" w:lineRule="auto"/>
              <w:ind w:left="0"/>
              <w:jc w:val="both"/>
              <w:rPr>
                <w:rFonts w:ascii="Book Antiqua" w:hAnsi="Book Antiqua"/>
                <w:sz w:val="24"/>
              </w:rPr>
            </w:pPr>
          </w:p>
          <w:p w:rsidR="00331B3D" w:rsidRPr="00D27949" w:rsidRDefault="00331B3D" w:rsidP="00D14D30">
            <w:pPr>
              <w:pStyle w:val="Paragrafoelenco"/>
              <w:spacing w:line="360" w:lineRule="auto"/>
              <w:ind w:left="0"/>
              <w:jc w:val="both"/>
              <w:rPr>
                <w:rFonts w:ascii="Book Antiqua" w:hAnsi="Book Antiqua"/>
                <w:sz w:val="24"/>
              </w:rPr>
            </w:pPr>
          </w:p>
        </w:tc>
      </w:tr>
    </w:tbl>
    <w:p w:rsidR="00331B3D" w:rsidRPr="00D27949" w:rsidRDefault="00331B3D" w:rsidP="00331B3D">
      <w:pPr>
        <w:pStyle w:val="Paragrafoelenco"/>
        <w:spacing w:line="360" w:lineRule="auto"/>
        <w:jc w:val="both"/>
        <w:rPr>
          <w:rFonts w:ascii="Book Antiqua" w:hAnsi="Book Antiqua"/>
          <w:sz w:val="24"/>
        </w:rPr>
      </w:pPr>
    </w:p>
    <w:p w:rsidR="00331B3D" w:rsidRPr="00BC5C4F" w:rsidRDefault="00BC5C4F" w:rsidP="00331B3D">
      <w:pPr>
        <w:spacing w:line="360" w:lineRule="auto"/>
        <w:jc w:val="both"/>
        <w:rPr>
          <w:rFonts w:ascii="Book Antiqua" w:hAnsi="Book Antiqua"/>
          <w:i/>
          <w:sz w:val="24"/>
        </w:rPr>
      </w:pPr>
      <w:r w:rsidRPr="00BC5C4F">
        <w:rPr>
          <w:rFonts w:ascii="Book Antiqua" w:hAnsi="Book Antiqua"/>
          <w:i/>
          <w:color w:val="FF0000"/>
          <w:sz w:val="24"/>
        </w:rPr>
        <w:t xml:space="preserve">Please circle the number (0 to 5) that best </w:t>
      </w:r>
      <w:r>
        <w:rPr>
          <w:rFonts w:ascii="Book Antiqua" w:hAnsi="Book Antiqua"/>
          <w:i/>
          <w:color w:val="FF0000"/>
          <w:sz w:val="24"/>
        </w:rPr>
        <w:t>responds to</w:t>
      </w:r>
      <w:r w:rsidRPr="00BC5C4F">
        <w:rPr>
          <w:rFonts w:ascii="Book Antiqua" w:hAnsi="Book Antiqua"/>
          <w:i/>
          <w:color w:val="FF0000"/>
          <w:sz w:val="24"/>
        </w:rPr>
        <w:t xml:space="preserve"> the following</w:t>
      </w:r>
      <w:r w:rsidR="0044353B">
        <w:rPr>
          <w:rFonts w:ascii="Book Antiqua" w:hAnsi="Book Antiqua"/>
          <w:i/>
          <w:color w:val="FF0000"/>
          <w:sz w:val="24"/>
        </w:rPr>
        <w:t xml:space="preserve"> as found in your Circumscription </w:t>
      </w:r>
      <w:r w:rsidR="00331B3D" w:rsidRPr="00BC5C4F">
        <w:rPr>
          <w:rFonts w:ascii="Book Antiqua" w:hAnsi="Book Antiqua"/>
          <w:i/>
          <w:color w:val="FF0000"/>
          <w:sz w:val="24"/>
        </w:rPr>
        <w:t xml:space="preserve">(0 </w:t>
      </w:r>
      <w:r>
        <w:rPr>
          <w:rFonts w:ascii="Book Antiqua" w:hAnsi="Book Antiqua"/>
          <w:i/>
          <w:color w:val="FF0000"/>
          <w:sz w:val="24"/>
        </w:rPr>
        <w:t>none</w:t>
      </w:r>
      <w:r w:rsidR="00331B3D" w:rsidRPr="00BC5C4F">
        <w:rPr>
          <w:rFonts w:ascii="Book Antiqua" w:hAnsi="Book Antiqua"/>
          <w:i/>
          <w:color w:val="FF0000"/>
          <w:sz w:val="24"/>
        </w:rPr>
        <w:t>, 1 p</w:t>
      </w:r>
      <w:r>
        <w:rPr>
          <w:rFonts w:ascii="Book Antiqua" w:hAnsi="Book Antiqua"/>
          <w:i/>
          <w:color w:val="FF0000"/>
          <w:sz w:val="24"/>
        </w:rPr>
        <w:t>oor</w:t>
      </w:r>
      <w:r w:rsidR="00331B3D" w:rsidRPr="00BC5C4F">
        <w:rPr>
          <w:rFonts w:ascii="Book Antiqua" w:hAnsi="Book Antiqua"/>
          <w:i/>
          <w:color w:val="FF0000"/>
          <w:sz w:val="24"/>
        </w:rPr>
        <w:t xml:space="preserve">, 2 </w:t>
      </w:r>
      <w:r>
        <w:rPr>
          <w:rFonts w:ascii="Book Antiqua" w:hAnsi="Book Antiqua"/>
          <w:i/>
          <w:color w:val="FF0000"/>
          <w:sz w:val="24"/>
        </w:rPr>
        <w:t>unsatisfactory</w:t>
      </w:r>
      <w:r w:rsidR="00331B3D" w:rsidRPr="00BC5C4F">
        <w:rPr>
          <w:rFonts w:ascii="Book Antiqua" w:hAnsi="Book Antiqua"/>
          <w:i/>
          <w:color w:val="FF0000"/>
          <w:sz w:val="24"/>
        </w:rPr>
        <w:t xml:space="preserve">, 3 </w:t>
      </w:r>
      <w:r>
        <w:rPr>
          <w:rFonts w:ascii="Book Antiqua" w:hAnsi="Book Antiqua"/>
          <w:i/>
          <w:color w:val="FF0000"/>
          <w:sz w:val="24"/>
        </w:rPr>
        <w:t>satisfactory</w:t>
      </w:r>
      <w:r w:rsidR="00331B3D" w:rsidRPr="00BC5C4F">
        <w:rPr>
          <w:rFonts w:ascii="Book Antiqua" w:hAnsi="Book Antiqua"/>
          <w:i/>
          <w:color w:val="FF0000"/>
          <w:sz w:val="24"/>
        </w:rPr>
        <w:t xml:space="preserve">, 4 </w:t>
      </w:r>
      <w:r>
        <w:rPr>
          <w:rFonts w:ascii="Book Antiqua" w:hAnsi="Book Antiqua"/>
          <w:i/>
          <w:color w:val="FF0000"/>
          <w:sz w:val="24"/>
        </w:rPr>
        <w:t>good</w:t>
      </w:r>
      <w:r w:rsidR="00331B3D" w:rsidRPr="00BC5C4F">
        <w:rPr>
          <w:rFonts w:ascii="Book Antiqua" w:hAnsi="Book Antiqua"/>
          <w:i/>
          <w:color w:val="FF0000"/>
          <w:sz w:val="24"/>
        </w:rPr>
        <w:t>, 5</w:t>
      </w:r>
      <w:r>
        <w:rPr>
          <w:rFonts w:ascii="Book Antiqua" w:hAnsi="Book Antiqua"/>
          <w:i/>
          <w:color w:val="FF0000"/>
          <w:sz w:val="24"/>
        </w:rPr>
        <w:t xml:space="preserve"> excellent</w:t>
      </w:r>
      <w:r w:rsidR="00331B3D" w:rsidRPr="00BC5C4F">
        <w:rPr>
          <w:rFonts w:ascii="Book Antiqua" w:hAnsi="Book Antiqua"/>
          <w:i/>
          <w:color w:val="FF0000"/>
          <w:sz w:val="24"/>
        </w:rPr>
        <w:t>)</w:t>
      </w:r>
      <w:r w:rsidR="0044353B">
        <w:rPr>
          <w:rFonts w:ascii="Book Antiqua" w:hAnsi="Book Antiqua"/>
          <w:i/>
          <w:color w:val="FF0000"/>
          <w:sz w:val="24"/>
        </w:rPr>
        <w:t>:</w:t>
      </w:r>
    </w:p>
    <w:p w:rsidR="00331B3D" w:rsidRPr="00BC5C4F" w:rsidRDefault="00331B3D" w:rsidP="00331B3D">
      <w:pPr>
        <w:pStyle w:val="Paragrafoelenco"/>
        <w:spacing w:line="276" w:lineRule="auto"/>
        <w:ind w:left="644"/>
        <w:jc w:val="both"/>
        <w:rPr>
          <w:rFonts w:ascii="Book Antiqua" w:hAnsi="Book Antiqua"/>
          <w:sz w:val="24"/>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331B3D" w:rsidRPr="00184D5A" w:rsidTr="00D14D30">
        <w:tc>
          <w:tcPr>
            <w:tcW w:w="4889" w:type="dxa"/>
          </w:tcPr>
          <w:p w:rsidR="00331B3D" w:rsidRPr="00BC5C4F" w:rsidRDefault="0011783A" w:rsidP="0011783A">
            <w:pPr>
              <w:spacing w:line="276" w:lineRule="auto"/>
              <w:ind w:left="426" w:hanging="426"/>
              <w:jc w:val="both"/>
              <w:rPr>
                <w:rFonts w:ascii="Book Antiqua" w:hAnsi="Book Antiqua"/>
                <w:sz w:val="24"/>
              </w:rPr>
            </w:pPr>
            <w:r>
              <w:rPr>
                <w:rFonts w:ascii="Book Antiqua" w:hAnsi="Book Antiqua"/>
                <w:sz w:val="24"/>
              </w:rPr>
              <w:t xml:space="preserve">2.   </w:t>
            </w:r>
            <w:r w:rsidR="0044353B">
              <w:rPr>
                <w:rFonts w:ascii="Book Antiqua" w:hAnsi="Book Antiqua"/>
                <w:sz w:val="24"/>
              </w:rPr>
              <w:t>The c</w:t>
            </w:r>
            <w:r w:rsidR="00BC5C4F" w:rsidRPr="00BC5C4F">
              <w:rPr>
                <w:rFonts w:ascii="Book Antiqua" w:hAnsi="Book Antiqua"/>
                <w:sz w:val="24"/>
              </w:rPr>
              <w:t>apacity to maintain the primacy of God manifest in Christ (guarantee</w:t>
            </w:r>
            <w:r w:rsidR="0044353B">
              <w:rPr>
                <w:rFonts w:ascii="Book Antiqua" w:hAnsi="Book Antiqua"/>
                <w:sz w:val="24"/>
              </w:rPr>
              <w:t>ing</w:t>
            </w:r>
            <w:r w:rsidR="00BC5C4F" w:rsidRPr="00BC5C4F">
              <w:rPr>
                <w:rFonts w:ascii="Book Antiqua" w:hAnsi="Book Antiqua"/>
                <w:sz w:val="24"/>
              </w:rPr>
              <w:t xml:space="preserve"> the unity of mankind).</w:t>
            </w:r>
            <w:r w:rsidR="00331B3D" w:rsidRPr="00BC5C4F">
              <w:rPr>
                <w:rFonts w:ascii="Book Antiqua" w:hAnsi="Book Antiqua"/>
                <w:sz w:val="24"/>
              </w:rPr>
              <w:t xml:space="preserve"> </w:t>
            </w:r>
          </w:p>
          <w:p w:rsidR="00331B3D" w:rsidRPr="00BC5C4F" w:rsidRDefault="00331B3D" w:rsidP="00D14D30">
            <w:pPr>
              <w:spacing w:line="276" w:lineRule="auto"/>
              <w:ind w:left="567" w:hanging="567"/>
              <w:jc w:val="both"/>
              <w:rPr>
                <w:rFonts w:ascii="Book Antiqua" w:hAnsi="Book Antiqua"/>
                <w:sz w:val="24"/>
              </w:rPr>
            </w:pPr>
          </w:p>
        </w:tc>
        <w:tc>
          <w:tcPr>
            <w:tcW w:w="4889" w:type="dxa"/>
          </w:tcPr>
          <w:tbl>
            <w:tblPr>
              <w:tblStyle w:val="Grigliatabella"/>
              <w:tblW w:w="0" w:type="auto"/>
              <w:tblLook w:val="04A0" w:firstRow="1" w:lastRow="0" w:firstColumn="1" w:lastColumn="0" w:noHBand="0" w:noVBand="1"/>
            </w:tblPr>
            <w:tblGrid>
              <w:gridCol w:w="776"/>
              <w:gridCol w:w="776"/>
              <w:gridCol w:w="776"/>
              <w:gridCol w:w="776"/>
              <w:gridCol w:w="777"/>
              <w:gridCol w:w="777"/>
            </w:tblGrid>
            <w:tr w:rsidR="00331B3D" w:rsidTr="00D14D30">
              <w:tc>
                <w:tcPr>
                  <w:tcW w:w="776" w:type="dxa"/>
                </w:tcPr>
                <w:p w:rsidR="00331B3D" w:rsidRDefault="00331B3D" w:rsidP="00D14D30">
                  <w:pPr>
                    <w:spacing w:line="360" w:lineRule="auto"/>
                    <w:jc w:val="center"/>
                    <w:rPr>
                      <w:rFonts w:ascii="Book Antiqua" w:hAnsi="Book Antiqua"/>
                      <w:sz w:val="24"/>
                      <w:lang w:val="it-IT"/>
                    </w:rPr>
                  </w:pPr>
                  <w:r>
                    <w:rPr>
                      <w:rFonts w:ascii="Book Antiqua" w:hAnsi="Book Antiqua"/>
                      <w:sz w:val="24"/>
                      <w:lang w:val="it-IT"/>
                    </w:rPr>
                    <w:t>0</w:t>
                  </w:r>
                </w:p>
              </w:tc>
              <w:tc>
                <w:tcPr>
                  <w:tcW w:w="776" w:type="dxa"/>
                </w:tcPr>
                <w:p w:rsidR="00331B3D" w:rsidRDefault="00331B3D" w:rsidP="00D14D30">
                  <w:pPr>
                    <w:spacing w:line="360" w:lineRule="auto"/>
                    <w:jc w:val="center"/>
                    <w:rPr>
                      <w:rFonts w:ascii="Book Antiqua" w:hAnsi="Book Antiqua"/>
                      <w:sz w:val="24"/>
                      <w:lang w:val="it-IT"/>
                    </w:rPr>
                  </w:pPr>
                  <w:r>
                    <w:rPr>
                      <w:rFonts w:ascii="Book Antiqua" w:hAnsi="Book Antiqua"/>
                      <w:sz w:val="24"/>
                      <w:lang w:val="it-IT"/>
                    </w:rPr>
                    <w:t>1</w:t>
                  </w:r>
                </w:p>
              </w:tc>
              <w:tc>
                <w:tcPr>
                  <w:tcW w:w="776" w:type="dxa"/>
                </w:tcPr>
                <w:p w:rsidR="00331B3D" w:rsidRDefault="00331B3D" w:rsidP="00D14D30">
                  <w:pPr>
                    <w:spacing w:line="360" w:lineRule="auto"/>
                    <w:jc w:val="center"/>
                    <w:rPr>
                      <w:rFonts w:ascii="Book Antiqua" w:hAnsi="Book Antiqua"/>
                      <w:sz w:val="24"/>
                      <w:lang w:val="it-IT"/>
                    </w:rPr>
                  </w:pPr>
                  <w:r>
                    <w:rPr>
                      <w:rFonts w:ascii="Book Antiqua" w:hAnsi="Book Antiqua"/>
                      <w:sz w:val="24"/>
                      <w:lang w:val="it-IT"/>
                    </w:rPr>
                    <w:t>2</w:t>
                  </w:r>
                </w:p>
              </w:tc>
              <w:tc>
                <w:tcPr>
                  <w:tcW w:w="776" w:type="dxa"/>
                </w:tcPr>
                <w:p w:rsidR="00331B3D" w:rsidRDefault="00331B3D" w:rsidP="00D14D30">
                  <w:pPr>
                    <w:spacing w:line="360" w:lineRule="auto"/>
                    <w:jc w:val="center"/>
                    <w:rPr>
                      <w:rFonts w:ascii="Book Antiqua" w:hAnsi="Book Antiqua"/>
                      <w:sz w:val="24"/>
                      <w:lang w:val="it-IT"/>
                    </w:rPr>
                  </w:pPr>
                  <w:r>
                    <w:rPr>
                      <w:rFonts w:ascii="Book Antiqua" w:hAnsi="Book Antiqua"/>
                      <w:sz w:val="24"/>
                      <w:lang w:val="it-IT"/>
                    </w:rPr>
                    <w:t>3</w:t>
                  </w:r>
                </w:p>
              </w:tc>
              <w:tc>
                <w:tcPr>
                  <w:tcW w:w="777" w:type="dxa"/>
                </w:tcPr>
                <w:p w:rsidR="00331B3D" w:rsidRDefault="00331B3D" w:rsidP="00D14D30">
                  <w:pPr>
                    <w:spacing w:line="360" w:lineRule="auto"/>
                    <w:jc w:val="center"/>
                    <w:rPr>
                      <w:rFonts w:ascii="Book Antiqua" w:hAnsi="Book Antiqua"/>
                      <w:sz w:val="24"/>
                      <w:lang w:val="it-IT"/>
                    </w:rPr>
                  </w:pPr>
                  <w:r>
                    <w:rPr>
                      <w:rFonts w:ascii="Book Antiqua" w:hAnsi="Book Antiqua"/>
                      <w:sz w:val="24"/>
                      <w:lang w:val="it-IT"/>
                    </w:rPr>
                    <w:t>4</w:t>
                  </w:r>
                </w:p>
              </w:tc>
              <w:tc>
                <w:tcPr>
                  <w:tcW w:w="777" w:type="dxa"/>
                </w:tcPr>
                <w:p w:rsidR="00331B3D" w:rsidRDefault="00331B3D" w:rsidP="00D14D30">
                  <w:pPr>
                    <w:spacing w:line="360" w:lineRule="auto"/>
                    <w:jc w:val="center"/>
                    <w:rPr>
                      <w:rFonts w:ascii="Book Antiqua" w:hAnsi="Book Antiqua"/>
                      <w:sz w:val="24"/>
                      <w:lang w:val="it-IT"/>
                    </w:rPr>
                  </w:pPr>
                  <w:r>
                    <w:rPr>
                      <w:rFonts w:ascii="Book Antiqua" w:hAnsi="Book Antiqua"/>
                      <w:sz w:val="24"/>
                      <w:lang w:val="it-IT"/>
                    </w:rPr>
                    <w:t>5</w:t>
                  </w:r>
                </w:p>
              </w:tc>
            </w:tr>
          </w:tbl>
          <w:p w:rsidR="00331B3D" w:rsidRDefault="00331B3D" w:rsidP="00D14D30">
            <w:pPr>
              <w:spacing w:line="360" w:lineRule="auto"/>
              <w:jc w:val="both"/>
              <w:rPr>
                <w:rFonts w:ascii="Book Antiqua" w:hAnsi="Book Antiqua"/>
                <w:sz w:val="24"/>
                <w:lang w:val="it-IT"/>
              </w:rPr>
            </w:pPr>
          </w:p>
        </w:tc>
      </w:tr>
      <w:tr w:rsidR="00331B3D" w:rsidRPr="00184D5A" w:rsidTr="00D14D30">
        <w:tc>
          <w:tcPr>
            <w:tcW w:w="4889" w:type="dxa"/>
          </w:tcPr>
          <w:p w:rsidR="00331B3D" w:rsidRPr="00BC5C4F" w:rsidRDefault="0011783A" w:rsidP="0011783A">
            <w:pPr>
              <w:spacing w:line="276" w:lineRule="auto"/>
              <w:ind w:left="426" w:hanging="426"/>
              <w:jc w:val="both"/>
              <w:rPr>
                <w:rFonts w:ascii="Book Antiqua" w:hAnsi="Book Antiqua"/>
                <w:sz w:val="24"/>
              </w:rPr>
            </w:pPr>
            <w:r>
              <w:rPr>
                <w:rFonts w:ascii="Book Antiqua" w:hAnsi="Book Antiqua"/>
                <w:sz w:val="24"/>
              </w:rPr>
              <w:t xml:space="preserve">3. The </w:t>
            </w:r>
            <w:r w:rsidR="0044353B">
              <w:rPr>
                <w:rFonts w:ascii="Book Antiqua" w:hAnsi="Book Antiqua"/>
                <w:sz w:val="24"/>
              </w:rPr>
              <w:t>capacity to</w:t>
            </w:r>
            <w:r w:rsidR="00331B3D" w:rsidRPr="00BC5C4F">
              <w:rPr>
                <w:rFonts w:ascii="Book Antiqua" w:hAnsi="Book Antiqua"/>
                <w:sz w:val="24"/>
              </w:rPr>
              <w:t xml:space="preserve"> </w:t>
            </w:r>
            <w:r w:rsidR="0044353B">
              <w:rPr>
                <w:rFonts w:ascii="Book Antiqua" w:hAnsi="Book Antiqua"/>
                <w:sz w:val="24"/>
              </w:rPr>
              <w:t>animate</w:t>
            </w:r>
            <w:r w:rsidR="00331B3D" w:rsidRPr="00BC5C4F">
              <w:rPr>
                <w:rFonts w:ascii="Book Antiqua" w:hAnsi="Book Antiqua"/>
                <w:sz w:val="24"/>
              </w:rPr>
              <w:t>/</w:t>
            </w:r>
            <w:r w:rsidR="00BC5C4F" w:rsidRPr="00BC5C4F">
              <w:rPr>
                <w:rFonts w:ascii="Book Antiqua" w:hAnsi="Book Antiqua"/>
                <w:sz w:val="24"/>
              </w:rPr>
              <w:t>increase</w:t>
            </w:r>
            <w:r w:rsidR="00331B3D" w:rsidRPr="00BC5C4F">
              <w:rPr>
                <w:rFonts w:ascii="Book Antiqua" w:hAnsi="Book Antiqua"/>
                <w:sz w:val="24"/>
              </w:rPr>
              <w:t xml:space="preserve"> </w:t>
            </w:r>
            <w:r w:rsidR="00BC5C4F" w:rsidRPr="00BC5C4F">
              <w:rPr>
                <w:rFonts w:ascii="Book Antiqua" w:hAnsi="Book Antiqua"/>
                <w:sz w:val="24"/>
              </w:rPr>
              <w:t xml:space="preserve">enthusiasm </w:t>
            </w:r>
            <w:r w:rsidR="0044353B">
              <w:rPr>
                <w:rFonts w:ascii="Book Antiqua" w:hAnsi="Book Antiqua"/>
                <w:sz w:val="24"/>
              </w:rPr>
              <w:t xml:space="preserve">for making </w:t>
            </w:r>
            <w:r w:rsidR="00BC5C4F" w:rsidRPr="00BC5C4F">
              <w:rPr>
                <w:rFonts w:ascii="Book Antiqua" w:hAnsi="Book Antiqua"/>
                <w:sz w:val="24"/>
              </w:rPr>
              <w:t>Christ</w:t>
            </w:r>
            <w:r w:rsidR="0044353B">
              <w:rPr>
                <w:rFonts w:ascii="Book Antiqua" w:hAnsi="Book Antiqua"/>
                <w:sz w:val="24"/>
              </w:rPr>
              <w:t xml:space="preserve"> known</w:t>
            </w:r>
            <w:r w:rsidR="00BC5C4F" w:rsidRPr="00BC5C4F">
              <w:rPr>
                <w:rFonts w:ascii="Book Antiqua" w:hAnsi="Book Antiqua"/>
                <w:sz w:val="24"/>
              </w:rPr>
              <w:t xml:space="preserve"> </w:t>
            </w:r>
            <w:r w:rsidR="00331B3D" w:rsidRPr="00BC5C4F">
              <w:rPr>
                <w:rFonts w:ascii="Book Antiqua" w:hAnsi="Book Antiqua"/>
                <w:sz w:val="24"/>
              </w:rPr>
              <w:t xml:space="preserve"> (</w:t>
            </w:r>
            <w:r w:rsidR="0044353B">
              <w:rPr>
                <w:rFonts w:ascii="Book Antiqua" w:hAnsi="Book Antiqua"/>
                <w:sz w:val="24"/>
              </w:rPr>
              <w:t>i.e.</w:t>
            </w:r>
            <w:r w:rsidR="00BC5C4F" w:rsidRPr="00BC5C4F">
              <w:rPr>
                <w:rFonts w:ascii="Book Antiqua" w:hAnsi="Book Antiqua"/>
                <w:sz w:val="24"/>
              </w:rPr>
              <w:t xml:space="preserve"> the first proclamation</w:t>
            </w:r>
            <w:r w:rsidR="00331B3D" w:rsidRPr="00BC5C4F">
              <w:rPr>
                <w:rFonts w:ascii="Book Antiqua" w:hAnsi="Book Antiqua"/>
                <w:sz w:val="24"/>
              </w:rPr>
              <w:t>).</w:t>
            </w:r>
          </w:p>
          <w:p w:rsidR="00331B3D" w:rsidRPr="00BC5C4F" w:rsidRDefault="00331B3D" w:rsidP="00D14D30">
            <w:pPr>
              <w:spacing w:line="276" w:lineRule="auto"/>
              <w:jc w:val="both"/>
              <w:rPr>
                <w:rFonts w:ascii="Book Antiqua" w:hAnsi="Book Antiqua"/>
                <w:sz w:val="24"/>
              </w:rPr>
            </w:pPr>
          </w:p>
        </w:tc>
        <w:tc>
          <w:tcPr>
            <w:tcW w:w="4889" w:type="dxa"/>
          </w:tcPr>
          <w:tbl>
            <w:tblPr>
              <w:tblStyle w:val="Grigliatabella"/>
              <w:tblW w:w="0" w:type="auto"/>
              <w:tblLook w:val="04A0" w:firstRow="1" w:lastRow="0" w:firstColumn="1" w:lastColumn="0" w:noHBand="0" w:noVBand="1"/>
            </w:tblPr>
            <w:tblGrid>
              <w:gridCol w:w="776"/>
              <w:gridCol w:w="776"/>
              <w:gridCol w:w="776"/>
              <w:gridCol w:w="776"/>
              <w:gridCol w:w="777"/>
              <w:gridCol w:w="777"/>
            </w:tblGrid>
            <w:tr w:rsidR="00331B3D" w:rsidRPr="00AC750F" w:rsidTr="00D14D30">
              <w:tc>
                <w:tcPr>
                  <w:tcW w:w="776"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0</w:t>
                  </w:r>
                </w:p>
              </w:tc>
              <w:tc>
                <w:tcPr>
                  <w:tcW w:w="776"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1</w:t>
                  </w:r>
                </w:p>
              </w:tc>
              <w:tc>
                <w:tcPr>
                  <w:tcW w:w="776"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2</w:t>
                  </w:r>
                </w:p>
              </w:tc>
              <w:tc>
                <w:tcPr>
                  <w:tcW w:w="776"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3</w:t>
                  </w:r>
                </w:p>
              </w:tc>
              <w:tc>
                <w:tcPr>
                  <w:tcW w:w="777"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4</w:t>
                  </w:r>
                </w:p>
              </w:tc>
              <w:tc>
                <w:tcPr>
                  <w:tcW w:w="777"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5</w:t>
                  </w:r>
                </w:p>
              </w:tc>
            </w:tr>
          </w:tbl>
          <w:p w:rsidR="00331B3D" w:rsidRPr="0044353B" w:rsidRDefault="00331B3D" w:rsidP="00D14D30">
            <w:pPr>
              <w:spacing w:line="360" w:lineRule="auto"/>
              <w:jc w:val="both"/>
              <w:rPr>
                <w:rFonts w:ascii="Book Antiqua" w:hAnsi="Book Antiqua"/>
                <w:sz w:val="24"/>
              </w:rPr>
            </w:pPr>
          </w:p>
        </w:tc>
      </w:tr>
      <w:tr w:rsidR="00331B3D" w:rsidRPr="00184D5A" w:rsidTr="00D14D30">
        <w:tc>
          <w:tcPr>
            <w:tcW w:w="4889" w:type="dxa"/>
          </w:tcPr>
          <w:p w:rsidR="00331B3D" w:rsidRPr="0044353B" w:rsidRDefault="00331B3D" w:rsidP="00D14D30">
            <w:pPr>
              <w:spacing w:line="276" w:lineRule="auto"/>
              <w:jc w:val="both"/>
              <w:rPr>
                <w:rFonts w:ascii="Book Antiqua" w:hAnsi="Book Antiqua"/>
                <w:sz w:val="24"/>
              </w:rPr>
            </w:pPr>
            <w:r w:rsidRPr="0044353B">
              <w:rPr>
                <w:rFonts w:ascii="Book Antiqua" w:hAnsi="Book Antiqua"/>
                <w:sz w:val="24"/>
              </w:rPr>
              <w:t>4.</w:t>
            </w:r>
            <w:r w:rsidR="0044353B">
              <w:rPr>
                <w:rFonts w:ascii="Book Antiqua" w:hAnsi="Book Antiqua"/>
                <w:sz w:val="24"/>
              </w:rPr>
              <w:t xml:space="preserve">  </w:t>
            </w:r>
            <w:r w:rsidR="0011783A">
              <w:rPr>
                <w:rFonts w:ascii="Book Antiqua" w:hAnsi="Book Antiqua"/>
                <w:sz w:val="24"/>
              </w:rPr>
              <w:t xml:space="preserve"> </w:t>
            </w:r>
            <w:r w:rsidR="0044353B">
              <w:rPr>
                <w:rFonts w:ascii="Book Antiqua" w:hAnsi="Book Antiqua"/>
                <w:sz w:val="24"/>
              </w:rPr>
              <w:t>The c</w:t>
            </w:r>
            <w:r w:rsidR="00BC5C4F" w:rsidRPr="0044353B">
              <w:rPr>
                <w:rFonts w:ascii="Book Antiqua" w:hAnsi="Book Antiqua"/>
                <w:sz w:val="24"/>
              </w:rPr>
              <w:t>ourage to bear witness</w:t>
            </w:r>
            <w:r w:rsidRPr="0044353B">
              <w:rPr>
                <w:rFonts w:ascii="Book Antiqua" w:hAnsi="Book Antiqua"/>
                <w:sz w:val="24"/>
              </w:rPr>
              <w:t>.</w:t>
            </w:r>
          </w:p>
          <w:p w:rsidR="00331B3D" w:rsidRPr="0044353B" w:rsidRDefault="00331B3D" w:rsidP="00D14D30">
            <w:pPr>
              <w:spacing w:line="276" w:lineRule="auto"/>
              <w:jc w:val="both"/>
              <w:rPr>
                <w:rFonts w:ascii="Book Antiqua" w:hAnsi="Book Antiqua"/>
                <w:sz w:val="24"/>
              </w:rPr>
            </w:pPr>
          </w:p>
        </w:tc>
        <w:tc>
          <w:tcPr>
            <w:tcW w:w="4889" w:type="dxa"/>
          </w:tcPr>
          <w:tbl>
            <w:tblPr>
              <w:tblStyle w:val="Grigliatabella"/>
              <w:tblW w:w="0" w:type="auto"/>
              <w:tblLook w:val="04A0" w:firstRow="1" w:lastRow="0" w:firstColumn="1" w:lastColumn="0" w:noHBand="0" w:noVBand="1"/>
            </w:tblPr>
            <w:tblGrid>
              <w:gridCol w:w="776"/>
              <w:gridCol w:w="776"/>
              <w:gridCol w:w="776"/>
              <w:gridCol w:w="776"/>
              <w:gridCol w:w="777"/>
              <w:gridCol w:w="777"/>
            </w:tblGrid>
            <w:tr w:rsidR="00331B3D" w:rsidTr="00D14D30">
              <w:tc>
                <w:tcPr>
                  <w:tcW w:w="776"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0</w:t>
                  </w:r>
                </w:p>
              </w:tc>
              <w:tc>
                <w:tcPr>
                  <w:tcW w:w="776"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1</w:t>
                  </w:r>
                </w:p>
              </w:tc>
              <w:tc>
                <w:tcPr>
                  <w:tcW w:w="776"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2</w:t>
                  </w:r>
                </w:p>
              </w:tc>
              <w:tc>
                <w:tcPr>
                  <w:tcW w:w="776"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3</w:t>
                  </w:r>
                </w:p>
              </w:tc>
              <w:tc>
                <w:tcPr>
                  <w:tcW w:w="777"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4</w:t>
                  </w:r>
                </w:p>
              </w:tc>
              <w:tc>
                <w:tcPr>
                  <w:tcW w:w="777"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5</w:t>
                  </w:r>
                </w:p>
              </w:tc>
            </w:tr>
          </w:tbl>
          <w:p w:rsidR="00331B3D" w:rsidRPr="0044353B" w:rsidRDefault="00331B3D" w:rsidP="00D14D30">
            <w:pPr>
              <w:spacing w:line="360" w:lineRule="auto"/>
              <w:jc w:val="both"/>
              <w:rPr>
                <w:rFonts w:ascii="Book Antiqua" w:hAnsi="Book Antiqua"/>
                <w:sz w:val="24"/>
              </w:rPr>
            </w:pPr>
          </w:p>
        </w:tc>
      </w:tr>
      <w:tr w:rsidR="00331B3D" w:rsidRPr="00184D5A" w:rsidTr="00D14D30">
        <w:tc>
          <w:tcPr>
            <w:tcW w:w="4889" w:type="dxa"/>
          </w:tcPr>
          <w:p w:rsidR="00331B3D" w:rsidRPr="00BC5C4F" w:rsidRDefault="00331B3D" w:rsidP="0011783A">
            <w:pPr>
              <w:spacing w:line="276" w:lineRule="auto"/>
              <w:ind w:left="426" w:hanging="426"/>
              <w:jc w:val="both"/>
              <w:rPr>
                <w:rFonts w:ascii="Book Antiqua" w:hAnsi="Book Antiqua"/>
                <w:sz w:val="24"/>
              </w:rPr>
            </w:pPr>
            <w:r w:rsidRPr="00BC5C4F">
              <w:rPr>
                <w:rFonts w:ascii="Book Antiqua" w:hAnsi="Book Antiqua"/>
                <w:sz w:val="24"/>
              </w:rPr>
              <w:t xml:space="preserve">5. </w:t>
            </w:r>
            <w:r w:rsidR="0011783A">
              <w:rPr>
                <w:rFonts w:ascii="Book Antiqua" w:hAnsi="Book Antiqua"/>
                <w:sz w:val="24"/>
              </w:rPr>
              <w:t xml:space="preserve">  </w:t>
            </w:r>
            <w:r w:rsidR="0044353B">
              <w:rPr>
                <w:rFonts w:ascii="Book Antiqua" w:hAnsi="Book Antiqua"/>
                <w:sz w:val="24"/>
              </w:rPr>
              <w:t>The c</w:t>
            </w:r>
            <w:r w:rsidR="00BC5C4F" w:rsidRPr="00BC5C4F">
              <w:rPr>
                <w:rFonts w:ascii="Book Antiqua" w:hAnsi="Book Antiqua"/>
                <w:sz w:val="24"/>
              </w:rPr>
              <w:t xml:space="preserve">apacity to </w:t>
            </w:r>
            <w:r w:rsidR="0044353B">
              <w:rPr>
                <w:rFonts w:ascii="Book Antiqua" w:hAnsi="Book Antiqua"/>
                <w:sz w:val="24"/>
              </w:rPr>
              <w:t>make an</w:t>
            </w:r>
            <w:r w:rsidR="00BC5C4F" w:rsidRPr="00BC5C4F">
              <w:rPr>
                <w:rFonts w:ascii="Book Antiqua" w:hAnsi="Book Antiqua"/>
                <w:sz w:val="24"/>
              </w:rPr>
              <w:t xml:space="preserve"> option for the poor and needy</w:t>
            </w:r>
            <w:r w:rsidRPr="00BC5C4F">
              <w:rPr>
                <w:rFonts w:ascii="Book Antiqua" w:hAnsi="Book Antiqua"/>
                <w:sz w:val="24"/>
              </w:rPr>
              <w:t>.</w:t>
            </w:r>
          </w:p>
          <w:p w:rsidR="00331B3D" w:rsidRPr="00BC5C4F" w:rsidRDefault="00331B3D" w:rsidP="00D14D30">
            <w:pPr>
              <w:spacing w:line="276" w:lineRule="auto"/>
              <w:jc w:val="both"/>
              <w:rPr>
                <w:rFonts w:ascii="Book Antiqua" w:hAnsi="Book Antiqua"/>
                <w:sz w:val="24"/>
              </w:rPr>
            </w:pPr>
          </w:p>
        </w:tc>
        <w:tc>
          <w:tcPr>
            <w:tcW w:w="4889" w:type="dxa"/>
          </w:tcPr>
          <w:tbl>
            <w:tblPr>
              <w:tblStyle w:val="Grigliatabella"/>
              <w:tblW w:w="0" w:type="auto"/>
              <w:tblLook w:val="04A0" w:firstRow="1" w:lastRow="0" w:firstColumn="1" w:lastColumn="0" w:noHBand="0" w:noVBand="1"/>
            </w:tblPr>
            <w:tblGrid>
              <w:gridCol w:w="776"/>
              <w:gridCol w:w="776"/>
              <w:gridCol w:w="776"/>
              <w:gridCol w:w="776"/>
              <w:gridCol w:w="777"/>
              <w:gridCol w:w="777"/>
            </w:tblGrid>
            <w:tr w:rsidR="00331B3D" w:rsidTr="00D14D30">
              <w:tc>
                <w:tcPr>
                  <w:tcW w:w="776"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0</w:t>
                  </w:r>
                </w:p>
              </w:tc>
              <w:tc>
                <w:tcPr>
                  <w:tcW w:w="776"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1</w:t>
                  </w:r>
                </w:p>
              </w:tc>
              <w:tc>
                <w:tcPr>
                  <w:tcW w:w="776"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2</w:t>
                  </w:r>
                </w:p>
              </w:tc>
              <w:tc>
                <w:tcPr>
                  <w:tcW w:w="776"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3</w:t>
                  </w:r>
                </w:p>
              </w:tc>
              <w:tc>
                <w:tcPr>
                  <w:tcW w:w="777"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4</w:t>
                  </w:r>
                </w:p>
              </w:tc>
              <w:tc>
                <w:tcPr>
                  <w:tcW w:w="777" w:type="dxa"/>
                </w:tcPr>
                <w:p w:rsidR="00331B3D" w:rsidRDefault="00331B3D" w:rsidP="00D14D30">
                  <w:pPr>
                    <w:spacing w:line="360" w:lineRule="auto"/>
                    <w:jc w:val="center"/>
                    <w:rPr>
                      <w:rFonts w:ascii="Book Antiqua" w:hAnsi="Book Antiqua"/>
                      <w:sz w:val="24"/>
                      <w:lang w:val="it-IT"/>
                    </w:rPr>
                  </w:pPr>
                  <w:r>
                    <w:rPr>
                      <w:rFonts w:ascii="Book Antiqua" w:hAnsi="Book Antiqua"/>
                      <w:sz w:val="24"/>
                      <w:lang w:val="it-IT"/>
                    </w:rPr>
                    <w:t>5</w:t>
                  </w:r>
                </w:p>
              </w:tc>
            </w:tr>
          </w:tbl>
          <w:p w:rsidR="00331B3D" w:rsidRDefault="00331B3D" w:rsidP="00D14D30">
            <w:pPr>
              <w:spacing w:line="360" w:lineRule="auto"/>
              <w:jc w:val="both"/>
              <w:rPr>
                <w:rFonts w:ascii="Book Antiqua" w:hAnsi="Book Antiqua"/>
                <w:sz w:val="24"/>
                <w:lang w:val="it-IT"/>
              </w:rPr>
            </w:pPr>
          </w:p>
        </w:tc>
      </w:tr>
      <w:tr w:rsidR="00331B3D" w:rsidRPr="00184D5A" w:rsidTr="00D14D30">
        <w:tc>
          <w:tcPr>
            <w:tcW w:w="4889" w:type="dxa"/>
          </w:tcPr>
          <w:p w:rsidR="00331B3D" w:rsidRPr="00BC5C4F" w:rsidRDefault="00331B3D" w:rsidP="0011783A">
            <w:pPr>
              <w:spacing w:line="276" w:lineRule="auto"/>
              <w:ind w:left="426" w:hanging="426"/>
              <w:jc w:val="both"/>
              <w:rPr>
                <w:rFonts w:ascii="Book Antiqua" w:hAnsi="Book Antiqua"/>
                <w:sz w:val="24"/>
              </w:rPr>
            </w:pPr>
            <w:r w:rsidRPr="00BC5C4F">
              <w:rPr>
                <w:rFonts w:ascii="Book Antiqua" w:hAnsi="Book Antiqua"/>
                <w:sz w:val="24"/>
              </w:rPr>
              <w:t xml:space="preserve">6. </w:t>
            </w:r>
            <w:r w:rsidR="0011783A">
              <w:rPr>
                <w:rFonts w:ascii="Book Antiqua" w:hAnsi="Book Antiqua"/>
                <w:sz w:val="24"/>
              </w:rPr>
              <w:t xml:space="preserve"> </w:t>
            </w:r>
            <w:r w:rsidR="0044353B">
              <w:rPr>
                <w:rFonts w:ascii="Book Antiqua" w:hAnsi="Book Antiqua"/>
                <w:sz w:val="24"/>
              </w:rPr>
              <w:t>The c</w:t>
            </w:r>
            <w:r w:rsidR="00BC5C4F" w:rsidRPr="00BC5C4F">
              <w:rPr>
                <w:rFonts w:ascii="Book Antiqua" w:hAnsi="Book Antiqua"/>
                <w:sz w:val="24"/>
              </w:rPr>
              <w:t>apacity for dialogue (ecumenical</w:t>
            </w:r>
            <w:r w:rsidRPr="00BC5C4F">
              <w:rPr>
                <w:rFonts w:ascii="Book Antiqua" w:hAnsi="Book Antiqua"/>
                <w:sz w:val="24"/>
              </w:rPr>
              <w:t>, inte</w:t>
            </w:r>
            <w:r w:rsidR="00BC5C4F" w:rsidRPr="00BC5C4F">
              <w:rPr>
                <w:rFonts w:ascii="Book Antiqua" w:hAnsi="Book Antiqua"/>
                <w:sz w:val="24"/>
              </w:rPr>
              <w:t>r-religious, between faith and culture</w:t>
            </w:r>
            <w:r w:rsidRPr="00BC5C4F">
              <w:rPr>
                <w:rFonts w:ascii="Book Antiqua" w:hAnsi="Book Antiqua"/>
                <w:sz w:val="24"/>
              </w:rPr>
              <w:t>).</w:t>
            </w:r>
          </w:p>
          <w:p w:rsidR="00331B3D" w:rsidRPr="00BC5C4F" w:rsidRDefault="00331B3D" w:rsidP="00D14D30">
            <w:pPr>
              <w:spacing w:line="276" w:lineRule="auto"/>
              <w:jc w:val="both"/>
              <w:rPr>
                <w:rFonts w:ascii="Book Antiqua" w:hAnsi="Book Antiqua"/>
                <w:sz w:val="24"/>
              </w:rPr>
            </w:pPr>
          </w:p>
        </w:tc>
        <w:tc>
          <w:tcPr>
            <w:tcW w:w="4889" w:type="dxa"/>
          </w:tcPr>
          <w:tbl>
            <w:tblPr>
              <w:tblStyle w:val="Grigliatabella"/>
              <w:tblW w:w="0" w:type="auto"/>
              <w:tblLook w:val="04A0" w:firstRow="1" w:lastRow="0" w:firstColumn="1" w:lastColumn="0" w:noHBand="0" w:noVBand="1"/>
            </w:tblPr>
            <w:tblGrid>
              <w:gridCol w:w="776"/>
              <w:gridCol w:w="776"/>
              <w:gridCol w:w="776"/>
              <w:gridCol w:w="776"/>
              <w:gridCol w:w="777"/>
              <w:gridCol w:w="777"/>
            </w:tblGrid>
            <w:tr w:rsidR="00331B3D" w:rsidTr="00D14D30">
              <w:tc>
                <w:tcPr>
                  <w:tcW w:w="776"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0</w:t>
                  </w:r>
                </w:p>
              </w:tc>
              <w:tc>
                <w:tcPr>
                  <w:tcW w:w="776"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1</w:t>
                  </w:r>
                </w:p>
              </w:tc>
              <w:tc>
                <w:tcPr>
                  <w:tcW w:w="776"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2</w:t>
                  </w:r>
                </w:p>
              </w:tc>
              <w:tc>
                <w:tcPr>
                  <w:tcW w:w="776"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3</w:t>
                  </w:r>
                </w:p>
              </w:tc>
              <w:tc>
                <w:tcPr>
                  <w:tcW w:w="777"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4</w:t>
                  </w:r>
                </w:p>
              </w:tc>
              <w:tc>
                <w:tcPr>
                  <w:tcW w:w="777"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5</w:t>
                  </w:r>
                </w:p>
              </w:tc>
            </w:tr>
          </w:tbl>
          <w:p w:rsidR="00331B3D" w:rsidRPr="0044353B" w:rsidRDefault="00331B3D" w:rsidP="00D14D30">
            <w:pPr>
              <w:spacing w:line="360" w:lineRule="auto"/>
              <w:jc w:val="both"/>
              <w:rPr>
                <w:rFonts w:ascii="Book Antiqua" w:hAnsi="Book Antiqua"/>
                <w:sz w:val="24"/>
              </w:rPr>
            </w:pPr>
          </w:p>
        </w:tc>
      </w:tr>
      <w:tr w:rsidR="00331B3D" w:rsidRPr="00184D5A" w:rsidTr="00D14D30">
        <w:tc>
          <w:tcPr>
            <w:tcW w:w="4889" w:type="dxa"/>
          </w:tcPr>
          <w:p w:rsidR="00331B3D" w:rsidRPr="00BC5C4F" w:rsidRDefault="00331B3D" w:rsidP="0011783A">
            <w:pPr>
              <w:spacing w:line="276" w:lineRule="auto"/>
              <w:ind w:left="426" w:hanging="426"/>
              <w:jc w:val="both"/>
              <w:rPr>
                <w:rFonts w:ascii="Book Antiqua" w:hAnsi="Book Antiqua"/>
                <w:sz w:val="24"/>
              </w:rPr>
            </w:pPr>
            <w:r w:rsidRPr="00BC5C4F">
              <w:rPr>
                <w:rFonts w:ascii="Book Antiqua" w:hAnsi="Book Antiqua"/>
                <w:sz w:val="24"/>
              </w:rPr>
              <w:lastRenderedPageBreak/>
              <w:t xml:space="preserve">7. </w:t>
            </w:r>
            <w:r w:rsidR="0011783A">
              <w:rPr>
                <w:rFonts w:ascii="Book Antiqua" w:hAnsi="Book Antiqua"/>
                <w:sz w:val="24"/>
              </w:rPr>
              <w:t xml:space="preserve">  </w:t>
            </w:r>
            <w:r w:rsidR="0044353B">
              <w:rPr>
                <w:rFonts w:ascii="Book Antiqua" w:hAnsi="Book Antiqua"/>
                <w:sz w:val="24"/>
              </w:rPr>
              <w:t>The capacit</w:t>
            </w:r>
            <w:r w:rsidR="00BC5C4F" w:rsidRPr="00BC5C4F">
              <w:rPr>
                <w:rFonts w:ascii="Book Antiqua" w:hAnsi="Book Antiqua"/>
                <w:sz w:val="24"/>
              </w:rPr>
              <w:t>y to make the Church visible</w:t>
            </w:r>
            <w:r w:rsidRPr="00BC5C4F">
              <w:rPr>
                <w:rFonts w:ascii="Book Antiqua" w:hAnsi="Book Antiqua"/>
                <w:sz w:val="24"/>
              </w:rPr>
              <w:t xml:space="preserve"> </w:t>
            </w:r>
            <w:r w:rsidR="00BC5C4F" w:rsidRPr="00BC5C4F">
              <w:rPr>
                <w:rFonts w:ascii="Book Antiqua" w:hAnsi="Book Antiqua"/>
                <w:sz w:val="24"/>
              </w:rPr>
              <w:t>within society through</w:t>
            </w:r>
            <w:r w:rsidR="00BC5C4F">
              <w:rPr>
                <w:rFonts w:ascii="Book Antiqua" w:hAnsi="Book Antiqua"/>
                <w:sz w:val="24"/>
              </w:rPr>
              <w:t xml:space="preserve"> witness, solidarity, and works</w:t>
            </w:r>
            <w:r w:rsidRPr="00BC5C4F">
              <w:rPr>
                <w:rFonts w:ascii="Book Antiqua" w:hAnsi="Book Antiqua"/>
                <w:sz w:val="24"/>
              </w:rPr>
              <w:t>.</w:t>
            </w:r>
          </w:p>
          <w:p w:rsidR="00331B3D" w:rsidRPr="00BC5C4F" w:rsidRDefault="00331B3D" w:rsidP="00D14D30">
            <w:pPr>
              <w:spacing w:line="276" w:lineRule="auto"/>
              <w:jc w:val="both"/>
              <w:rPr>
                <w:rFonts w:ascii="Book Antiqua" w:hAnsi="Book Antiqua"/>
                <w:sz w:val="24"/>
              </w:rPr>
            </w:pPr>
          </w:p>
        </w:tc>
        <w:tc>
          <w:tcPr>
            <w:tcW w:w="4889" w:type="dxa"/>
          </w:tcPr>
          <w:tbl>
            <w:tblPr>
              <w:tblStyle w:val="Grigliatabella"/>
              <w:tblW w:w="0" w:type="auto"/>
              <w:tblLook w:val="04A0" w:firstRow="1" w:lastRow="0" w:firstColumn="1" w:lastColumn="0" w:noHBand="0" w:noVBand="1"/>
            </w:tblPr>
            <w:tblGrid>
              <w:gridCol w:w="776"/>
              <w:gridCol w:w="776"/>
              <w:gridCol w:w="776"/>
              <w:gridCol w:w="776"/>
              <w:gridCol w:w="777"/>
              <w:gridCol w:w="777"/>
            </w:tblGrid>
            <w:tr w:rsidR="00331B3D" w:rsidTr="00D14D30">
              <w:tc>
                <w:tcPr>
                  <w:tcW w:w="776" w:type="dxa"/>
                </w:tcPr>
                <w:p w:rsidR="00331B3D" w:rsidRPr="00BC5C4F" w:rsidRDefault="00331B3D" w:rsidP="00D14D30">
                  <w:pPr>
                    <w:spacing w:line="360" w:lineRule="auto"/>
                    <w:jc w:val="center"/>
                    <w:rPr>
                      <w:rFonts w:ascii="Book Antiqua" w:hAnsi="Book Antiqua"/>
                      <w:sz w:val="24"/>
                    </w:rPr>
                  </w:pPr>
                  <w:r w:rsidRPr="00BC5C4F">
                    <w:rPr>
                      <w:rFonts w:ascii="Book Antiqua" w:hAnsi="Book Antiqua"/>
                      <w:sz w:val="24"/>
                    </w:rPr>
                    <w:t>0</w:t>
                  </w:r>
                </w:p>
              </w:tc>
              <w:tc>
                <w:tcPr>
                  <w:tcW w:w="776" w:type="dxa"/>
                </w:tcPr>
                <w:p w:rsidR="00331B3D" w:rsidRPr="00BC5C4F" w:rsidRDefault="00331B3D" w:rsidP="00D14D30">
                  <w:pPr>
                    <w:spacing w:line="360" w:lineRule="auto"/>
                    <w:jc w:val="center"/>
                    <w:rPr>
                      <w:rFonts w:ascii="Book Antiqua" w:hAnsi="Book Antiqua"/>
                      <w:sz w:val="24"/>
                    </w:rPr>
                  </w:pPr>
                  <w:r w:rsidRPr="00BC5C4F">
                    <w:rPr>
                      <w:rFonts w:ascii="Book Antiqua" w:hAnsi="Book Antiqua"/>
                      <w:sz w:val="24"/>
                    </w:rPr>
                    <w:t>1</w:t>
                  </w:r>
                </w:p>
              </w:tc>
              <w:tc>
                <w:tcPr>
                  <w:tcW w:w="776" w:type="dxa"/>
                </w:tcPr>
                <w:p w:rsidR="00331B3D" w:rsidRPr="00BC5C4F" w:rsidRDefault="00331B3D" w:rsidP="00D14D30">
                  <w:pPr>
                    <w:spacing w:line="360" w:lineRule="auto"/>
                    <w:jc w:val="center"/>
                    <w:rPr>
                      <w:rFonts w:ascii="Book Antiqua" w:hAnsi="Book Antiqua"/>
                      <w:sz w:val="24"/>
                    </w:rPr>
                  </w:pPr>
                  <w:r w:rsidRPr="00BC5C4F">
                    <w:rPr>
                      <w:rFonts w:ascii="Book Antiqua" w:hAnsi="Book Antiqua"/>
                      <w:sz w:val="24"/>
                    </w:rPr>
                    <w:t>2</w:t>
                  </w:r>
                </w:p>
              </w:tc>
              <w:tc>
                <w:tcPr>
                  <w:tcW w:w="776" w:type="dxa"/>
                </w:tcPr>
                <w:p w:rsidR="00331B3D" w:rsidRPr="00BC5C4F" w:rsidRDefault="00331B3D" w:rsidP="00D14D30">
                  <w:pPr>
                    <w:spacing w:line="360" w:lineRule="auto"/>
                    <w:jc w:val="center"/>
                    <w:rPr>
                      <w:rFonts w:ascii="Book Antiqua" w:hAnsi="Book Antiqua"/>
                      <w:sz w:val="24"/>
                    </w:rPr>
                  </w:pPr>
                  <w:r w:rsidRPr="00BC5C4F">
                    <w:rPr>
                      <w:rFonts w:ascii="Book Antiqua" w:hAnsi="Book Antiqua"/>
                      <w:sz w:val="24"/>
                    </w:rPr>
                    <w:t>3</w:t>
                  </w:r>
                </w:p>
              </w:tc>
              <w:tc>
                <w:tcPr>
                  <w:tcW w:w="777" w:type="dxa"/>
                </w:tcPr>
                <w:p w:rsidR="00331B3D" w:rsidRPr="00BC5C4F" w:rsidRDefault="00331B3D" w:rsidP="00D14D30">
                  <w:pPr>
                    <w:spacing w:line="360" w:lineRule="auto"/>
                    <w:jc w:val="center"/>
                    <w:rPr>
                      <w:rFonts w:ascii="Book Antiqua" w:hAnsi="Book Antiqua"/>
                      <w:sz w:val="24"/>
                    </w:rPr>
                  </w:pPr>
                  <w:r w:rsidRPr="00BC5C4F">
                    <w:rPr>
                      <w:rFonts w:ascii="Book Antiqua" w:hAnsi="Book Antiqua"/>
                      <w:sz w:val="24"/>
                    </w:rPr>
                    <w:t>4</w:t>
                  </w:r>
                </w:p>
              </w:tc>
              <w:tc>
                <w:tcPr>
                  <w:tcW w:w="777" w:type="dxa"/>
                </w:tcPr>
                <w:p w:rsidR="00331B3D" w:rsidRPr="00BC5C4F" w:rsidRDefault="00331B3D" w:rsidP="00D14D30">
                  <w:pPr>
                    <w:spacing w:line="360" w:lineRule="auto"/>
                    <w:jc w:val="center"/>
                    <w:rPr>
                      <w:rFonts w:ascii="Book Antiqua" w:hAnsi="Book Antiqua"/>
                      <w:sz w:val="24"/>
                    </w:rPr>
                  </w:pPr>
                  <w:r w:rsidRPr="00BC5C4F">
                    <w:rPr>
                      <w:rFonts w:ascii="Book Antiqua" w:hAnsi="Book Antiqua"/>
                      <w:sz w:val="24"/>
                    </w:rPr>
                    <w:t>5</w:t>
                  </w:r>
                </w:p>
              </w:tc>
            </w:tr>
          </w:tbl>
          <w:p w:rsidR="00331B3D" w:rsidRPr="00BC5C4F" w:rsidRDefault="00331B3D" w:rsidP="00D14D30">
            <w:pPr>
              <w:spacing w:line="360" w:lineRule="auto"/>
              <w:jc w:val="both"/>
              <w:rPr>
                <w:rFonts w:ascii="Book Antiqua" w:hAnsi="Book Antiqua"/>
                <w:sz w:val="24"/>
              </w:rPr>
            </w:pPr>
          </w:p>
        </w:tc>
      </w:tr>
      <w:tr w:rsidR="00331B3D" w:rsidRPr="00184D5A" w:rsidTr="00D14D30">
        <w:tc>
          <w:tcPr>
            <w:tcW w:w="4889" w:type="dxa"/>
          </w:tcPr>
          <w:p w:rsidR="00331B3D" w:rsidRPr="00013D35" w:rsidRDefault="00331B3D" w:rsidP="0011783A">
            <w:pPr>
              <w:spacing w:line="276" w:lineRule="auto"/>
              <w:ind w:left="426" w:hanging="426"/>
              <w:jc w:val="both"/>
              <w:rPr>
                <w:rFonts w:ascii="Book Antiqua" w:hAnsi="Book Antiqua"/>
                <w:sz w:val="24"/>
              </w:rPr>
            </w:pPr>
            <w:r w:rsidRPr="00013D35">
              <w:rPr>
                <w:rFonts w:ascii="Book Antiqua" w:hAnsi="Book Antiqua"/>
                <w:sz w:val="24"/>
              </w:rPr>
              <w:t xml:space="preserve">8. </w:t>
            </w:r>
            <w:r w:rsidR="0011783A">
              <w:rPr>
                <w:rFonts w:ascii="Book Antiqua" w:hAnsi="Book Antiqua"/>
                <w:sz w:val="24"/>
              </w:rPr>
              <w:t xml:space="preserve"> </w:t>
            </w:r>
            <w:r w:rsidR="0044353B">
              <w:rPr>
                <w:rFonts w:ascii="Book Antiqua" w:hAnsi="Book Antiqua"/>
                <w:sz w:val="24"/>
              </w:rPr>
              <w:t xml:space="preserve">The capacity to live within </w:t>
            </w:r>
            <w:r w:rsidR="0044353B" w:rsidRPr="00013D35">
              <w:rPr>
                <w:rFonts w:ascii="Book Antiqua" w:hAnsi="Book Antiqua"/>
                <w:sz w:val="24"/>
              </w:rPr>
              <w:t>a soci</w:t>
            </w:r>
            <w:r w:rsidR="0044353B">
              <w:rPr>
                <w:rFonts w:ascii="Book Antiqua" w:hAnsi="Book Antiqua"/>
                <w:sz w:val="24"/>
              </w:rPr>
              <w:t>ety (whether pluralistic, secular,</w:t>
            </w:r>
            <w:r w:rsidR="0044353B" w:rsidRPr="00013D35">
              <w:rPr>
                <w:rFonts w:ascii="Book Antiqua" w:hAnsi="Book Antiqua"/>
                <w:sz w:val="24"/>
              </w:rPr>
              <w:t xml:space="preserve"> o</w:t>
            </w:r>
            <w:r w:rsidR="0044353B">
              <w:rPr>
                <w:rFonts w:ascii="Book Antiqua" w:hAnsi="Book Antiqua"/>
                <w:sz w:val="24"/>
              </w:rPr>
              <w:t>r</w:t>
            </w:r>
            <w:r w:rsidR="0044353B" w:rsidRPr="00013D35">
              <w:rPr>
                <w:rFonts w:ascii="Book Antiqua" w:hAnsi="Book Antiqua"/>
                <w:sz w:val="24"/>
              </w:rPr>
              <w:t xml:space="preserve"> totalitaria</w:t>
            </w:r>
            <w:r w:rsidR="0044353B">
              <w:rPr>
                <w:rFonts w:ascii="Book Antiqua" w:hAnsi="Book Antiqua"/>
                <w:sz w:val="24"/>
              </w:rPr>
              <w:t xml:space="preserve">n - case by case) a sense of </w:t>
            </w:r>
            <w:r w:rsidR="00BC5C4F" w:rsidRPr="00013D35">
              <w:rPr>
                <w:rFonts w:ascii="Book Antiqua" w:hAnsi="Book Antiqua"/>
                <w:sz w:val="24"/>
              </w:rPr>
              <w:t xml:space="preserve"> authentic community</w:t>
            </w:r>
            <w:r w:rsidR="0044353B">
              <w:rPr>
                <w:rFonts w:ascii="Book Antiqua" w:hAnsi="Book Antiqua"/>
                <w:sz w:val="24"/>
              </w:rPr>
              <w:t>: fraternal,</w:t>
            </w:r>
            <w:r w:rsidR="00BC5C4F" w:rsidRPr="00013D35">
              <w:rPr>
                <w:rFonts w:ascii="Book Antiqua" w:hAnsi="Book Antiqua"/>
                <w:sz w:val="24"/>
              </w:rPr>
              <w:t xml:space="preserve"> </w:t>
            </w:r>
            <w:r w:rsidR="00013D35" w:rsidRPr="00013D35">
              <w:rPr>
                <w:rFonts w:ascii="Book Antiqua" w:hAnsi="Book Antiqua"/>
                <w:sz w:val="24"/>
              </w:rPr>
              <w:t xml:space="preserve">in </w:t>
            </w:r>
            <w:r w:rsidR="00BC5C4F" w:rsidRPr="00013D35">
              <w:rPr>
                <w:rFonts w:ascii="Book Antiqua" w:hAnsi="Book Antiqua"/>
                <w:sz w:val="24"/>
              </w:rPr>
              <w:t>dialogue</w:t>
            </w:r>
            <w:r w:rsidRPr="00013D35">
              <w:rPr>
                <w:rFonts w:ascii="Book Antiqua" w:hAnsi="Book Antiqua"/>
                <w:sz w:val="24"/>
              </w:rPr>
              <w:t xml:space="preserve">, </w:t>
            </w:r>
            <w:r w:rsidR="00013D35" w:rsidRPr="00013D35">
              <w:rPr>
                <w:rFonts w:ascii="Book Antiqua" w:hAnsi="Book Antiqua"/>
                <w:sz w:val="24"/>
              </w:rPr>
              <w:t xml:space="preserve">and </w:t>
            </w:r>
            <w:r w:rsidR="0044353B">
              <w:rPr>
                <w:rFonts w:ascii="Book Antiqua" w:hAnsi="Book Antiqua"/>
                <w:sz w:val="24"/>
              </w:rPr>
              <w:t>communicative (“little flock”).</w:t>
            </w:r>
          </w:p>
          <w:p w:rsidR="00331B3D" w:rsidRPr="00013D35" w:rsidRDefault="00331B3D" w:rsidP="00D14D30">
            <w:pPr>
              <w:spacing w:line="276" w:lineRule="auto"/>
              <w:jc w:val="both"/>
              <w:rPr>
                <w:rFonts w:ascii="Book Antiqua" w:hAnsi="Book Antiqua"/>
                <w:sz w:val="24"/>
              </w:rPr>
            </w:pPr>
          </w:p>
        </w:tc>
        <w:tc>
          <w:tcPr>
            <w:tcW w:w="4889" w:type="dxa"/>
          </w:tcPr>
          <w:tbl>
            <w:tblPr>
              <w:tblStyle w:val="Grigliatabella"/>
              <w:tblW w:w="0" w:type="auto"/>
              <w:tblLook w:val="04A0" w:firstRow="1" w:lastRow="0" w:firstColumn="1" w:lastColumn="0" w:noHBand="0" w:noVBand="1"/>
            </w:tblPr>
            <w:tblGrid>
              <w:gridCol w:w="776"/>
              <w:gridCol w:w="776"/>
              <w:gridCol w:w="776"/>
              <w:gridCol w:w="776"/>
              <w:gridCol w:w="777"/>
              <w:gridCol w:w="777"/>
            </w:tblGrid>
            <w:tr w:rsidR="00331B3D" w:rsidTr="00D14D30">
              <w:tc>
                <w:tcPr>
                  <w:tcW w:w="776" w:type="dxa"/>
                </w:tcPr>
                <w:p w:rsidR="00331B3D" w:rsidRDefault="00331B3D" w:rsidP="00D14D30">
                  <w:pPr>
                    <w:spacing w:line="360" w:lineRule="auto"/>
                    <w:jc w:val="center"/>
                    <w:rPr>
                      <w:rFonts w:ascii="Book Antiqua" w:hAnsi="Book Antiqua"/>
                      <w:sz w:val="24"/>
                      <w:lang w:val="it-IT"/>
                    </w:rPr>
                  </w:pPr>
                  <w:r>
                    <w:rPr>
                      <w:rFonts w:ascii="Book Antiqua" w:hAnsi="Book Antiqua"/>
                      <w:sz w:val="24"/>
                      <w:lang w:val="it-IT"/>
                    </w:rPr>
                    <w:t>0</w:t>
                  </w:r>
                </w:p>
              </w:tc>
              <w:tc>
                <w:tcPr>
                  <w:tcW w:w="776" w:type="dxa"/>
                </w:tcPr>
                <w:p w:rsidR="00331B3D" w:rsidRDefault="00331B3D" w:rsidP="00D14D30">
                  <w:pPr>
                    <w:spacing w:line="360" w:lineRule="auto"/>
                    <w:jc w:val="center"/>
                    <w:rPr>
                      <w:rFonts w:ascii="Book Antiqua" w:hAnsi="Book Antiqua"/>
                      <w:sz w:val="24"/>
                      <w:lang w:val="it-IT"/>
                    </w:rPr>
                  </w:pPr>
                  <w:r>
                    <w:rPr>
                      <w:rFonts w:ascii="Book Antiqua" w:hAnsi="Book Antiqua"/>
                      <w:sz w:val="24"/>
                      <w:lang w:val="it-IT"/>
                    </w:rPr>
                    <w:t>1</w:t>
                  </w:r>
                </w:p>
              </w:tc>
              <w:tc>
                <w:tcPr>
                  <w:tcW w:w="776" w:type="dxa"/>
                </w:tcPr>
                <w:p w:rsidR="00331B3D" w:rsidRDefault="00331B3D" w:rsidP="00D14D30">
                  <w:pPr>
                    <w:spacing w:line="360" w:lineRule="auto"/>
                    <w:jc w:val="center"/>
                    <w:rPr>
                      <w:rFonts w:ascii="Book Antiqua" w:hAnsi="Book Antiqua"/>
                      <w:sz w:val="24"/>
                      <w:lang w:val="it-IT"/>
                    </w:rPr>
                  </w:pPr>
                  <w:r>
                    <w:rPr>
                      <w:rFonts w:ascii="Book Antiqua" w:hAnsi="Book Antiqua"/>
                      <w:sz w:val="24"/>
                      <w:lang w:val="it-IT"/>
                    </w:rPr>
                    <w:t>2</w:t>
                  </w:r>
                </w:p>
              </w:tc>
              <w:tc>
                <w:tcPr>
                  <w:tcW w:w="776" w:type="dxa"/>
                </w:tcPr>
                <w:p w:rsidR="00331B3D" w:rsidRDefault="00331B3D" w:rsidP="00D14D30">
                  <w:pPr>
                    <w:spacing w:line="360" w:lineRule="auto"/>
                    <w:jc w:val="center"/>
                    <w:rPr>
                      <w:rFonts w:ascii="Book Antiqua" w:hAnsi="Book Antiqua"/>
                      <w:sz w:val="24"/>
                      <w:lang w:val="it-IT"/>
                    </w:rPr>
                  </w:pPr>
                  <w:r>
                    <w:rPr>
                      <w:rFonts w:ascii="Book Antiqua" w:hAnsi="Book Antiqua"/>
                      <w:sz w:val="24"/>
                      <w:lang w:val="it-IT"/>
                    </w:rPr>
                    <w:t>3</w:t>
                  </w:r>
                </w:p>
              </w:tc>
              <w:tc>
                <w:tcPr>
                  <w:tcW w:w="777" w:type="dxa"/>
                </w:tcPr>
                <w:p w:rsidR="00331B3D" w:rsidRDefault="00331B3D" w:rsidP="00D14D30">
                  <w:pPr>
                    <w:spacing w:line="360" w:lineRule="auto"/>
                    <w:jc w:val="center"/>
                    <w:rPr>
                      <w:rFonts w:ascii="Book Antiqua" w:hAnsi="Book Antiqua"/>
                      <w:sz w:val="24"/>
                      <w:lang w:val="it-IT"/>
                    </w:rPr>
                  </w:pPr>
                  <w:r>
                    <w:rPr>
                      <w:rFonts w:ascii="Book Antiqua" w:hAnsi="Book Antiqua"/>
                      <w:sz w:val="24"/>
                      <w:lang w:val="it-IT"/>
                    </w:rPr>
                    <w:t>4</w:t>
                  </w:r>
                </w:p>
              </w:tc>
              <w:tc>
                <w:tcPr>
                  <w:tcW w:w="777" w:type="dxa"/>
                </w:tcPr>
                <w:p w:rsidR="00331B3D" w:rsidRDefault="00331B3D" w:rsidP="00D14D30">
                  <w:pPr>
                    <w:spacing w:line="360" w:lineRule="auto"/>
                    <w:jc w:val="center"/>
                    <w:rPr>
                      <w:rFonts w:ascii="Book Antiqua" w:hAnsi="Book Antiqua"/>
                      <w:sz w:val="24"/>
                      <w:lang w:val="it-IT"/>
                    </w:rPr>
                  </w:pPr>
                  <w:r>
                    <w:rPr>
                      <w:rFonts w:ascii="Book Antiqua" w:hAnsi="Book Antiqua"/>
                      <w:sz w:val="24"/>
                      <w:lang w:val="it-IT"/>
                    </w:rPr>
                    <w:t>5</w:t>
                  </w:r>
                </w:p>
              </w:tc>
            </w:tr>
          </w:tbl>
          <w:p w:rsidR="00331B3D" w:rsidRDefault="00331B3D" w:rsidP="00D14D30">
            <w:pPr>
              <w:spacing w:line="360" w:lineRule="auto"/>
              <w:jc w:val="both"/>
              <w:rPr>
                <w:rFonts w:ascii="Book Antiqua" w:hAnsi="Book Antiqua"/>
                <w:sz w:val="24"/>
                <w:lang w:val="it-IT"/>
              </w:rPr>
            </w:pPr>
          </w:p>
        </w:tc>
      </w:tr>
      <w:tr w:rsidR="00331B3D" w:rsidRPr="00184D5A" w:rsidTr="00D14D30">
        <w:tc>
          <w:tcPr>
            <w:tcW w:w="4889" w:type="dxa"/>
          </w:tcPr>
          <w:p w:rsidR="00331B3D" w:rsidRPr="00E97B7E" w:rsidRDefault="00331B3D" w:rsidP="0011783A">
            <w:pPr>
              <w:spacing w:line="276" w:lineRule="auto"/>
              <w:ind w:left="426" w:hanging="426"/>
              <w:jc w:val="both"/>
              <w:rPr>
                <w:rFonts w:ascii="Book Antiqua" w:hAnsi="Book Antiqua"/>
                <w:sz w:val="24"/>
              </w:rPr>
            </w:pPr>
            <w:r w:rsidRPr="00E97B7E">
              <w:rPr>
                <w:rFonts w:ascii="Book Antiqua" w:hAnsi="Book Antiqua"/>
                <w:sz w:val="24"/>
              </w:rPr>
              <w:t xml:space="preserve">9. </w:t>
            </w:r>
            <w:r w:rsidR="0011783A">
              <w:rPr>
                <w:rFonts w:ascii="Book Antiqua" w:hAnsi="Book Antiqua"/>
                <w:sz w:val="24"/>
              </w:rPr>
              <w:t xml:space="preserve"> </w:t>
            </w:r>
            <w:r w:rsidR="0044353B">
              <w:rPr>
                <w:rFonts w:ascii="Book Antiqua" w:hAnsi="Book Antiqua"/>
                <w:sz w:val="24"/>
              </w:rPr>
              <w:t>The c</w:t>
            </w:r>
            <w:r w:rsidR="00013D35" w:rsidRPr="00E97B7E">
              <w:rPr>
                <w:rFonts w:ascii="Book Antiqua" w:hAnsi="Book Antiqua"/>
                <w:sz w:val="24"/>
              </w:rPr>
              <w:t xml:space="preserve">apacity di create/maintain </w:t>
            </w:r>
            <w:r w:rsidR="00E97B7E" w:rsidRPr="00E97B7E">
              <w:rPr>
                <w:rFonts w:ascii="Book Antiqua" w:hAnsi="Book Antiqua"/>
                <w:sz w:val="24"/>
              </w:rPr>
              <w:t xml:space="preserve">a </w:t>
            </w:r>
            <w:r w:rsidR="00013D35" w:rsidRPr="00E97B7E">
              <w:rPr>
                <w:rFonts w:ascii="Book Antiqua" w:hAnsi="Book Antiqua"/>
                <w:sz w:val="24"/>
              </w:rPr>
              <w:t>good</w:t>
            </w:r>
            <w:r w:rsidR="00E97B7E" w:rsidRPr="00E97B7E">
              <w:rPr>
                <w:rFonts w:ascii="Book Antiqua" w:hAnsi="Book Antiqua"/>
                <w:sz w:val="24"/>
              </w:rPr>
              <w:t xml:space="preserve"> rapport between</w:t>
            </w:r>
            <w:r w:rsidRPr="00E97B7E">
              <w:rPr>
                <w:rFonts w:ascii="Book Antiqua" w:hAnsi="Book Antiqua"/>
                <w:sz w:val="24"/>
              </w:rPr>
              <w:t xml:space="preserve"> Ch</w:t>
            </w:r>
            <w:r w:rsidR="00E97B7E" w:rsidRPr="00E97B7E">
              <w:rPr>
                <w:rFonts w:ascii="Book Antiqua" w:hAnsi="Book Antiqua"/>
                <w:sz w:val="24"/>
              </w:rPr>
              <w:t>urch</w:t>
            </w:r>
            <w:r w:rsidR="00E97B7E">
              <w:rPr>
                <w:rFonts w:ascii="Book Antiqua" w:hAnsi="Book Antiqua"/>
                <w:sz w:val="24"/>
              </w:rPr>
              <w:t xml:space="preserve"> and State</w:t>
            </w:r>
            <w:r w:rsidRPr="00E97B7E">
              <w:rPr>
                <w:rFonts w:ascii="Book Antiqua" w:hAnsi="Book Antiqua"/>
                <w:sz w:val="24"/>
              </w:rPr>
              <w:t>.</w:t>
            </w:r>
          </w:p>
          <w:p w:rsidR="00331B3D" w:rsidRPr="00E97B7E" w:rsidRDefault="00331B3D" w:rsidP="00D14D30">
            <w:pPr>
              <w:spacing w:line="276" w:lineRule="auto"/>
              <w:jc w:val="both"/>
              <w:rPr>
                <w:rFonts w:ascii="Book Antiqua" w:hAnsi="Book Antiqua"/>
                <w:sz w:val="24"/>
              </w:rPr>
            </w:pPr>
          </w:p>
        </w:tc>
        <w:tc>
          <w:tcPr>
            <w:tcW w:w="4889" w:type="dxa"/>
          </w:tcPr>
          <w:tbl>
            <w:tblPr>
              <w:tblStyle w:val="Grigliatabella"/>
              <w:tblW w:w="0" w:type="auto"/>
              <w:tblLook w:val="04A0" w:firstRow="1" w:lastRow="0" w:firstColumn="1" w:lastColumn="0" w:noHBand="0" w:noVBand="1"/>
            </w:tblPr>
            <w:tblGrid>
              <w:gridCol w:w="776"/>
              <w:gridCol w:w="776"/>
              <w:gridCol w:w="776"/>
              <w:gridCol w:w="776"/>
              <w:gridCol w:w="777"/>
              <w:gridCol w:w="777"/>
            </w:tblGrid>
            <w:tr w:rsidR="00331B3D" w:rsidTr="00D14D30">
              <w:tc>
                <w:tcPr>
                  <w:tcW w:w="776"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0</w:t>
                  </w:r>
                </w:p>
              </w:tc>
              <w:tc>
                <w:tcPr>
                  <w:tcW w:w="776"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1</w:t>
                  </w:r>
                </w:p>
              </w:tc>
              <w:tc>
                <w:tcPr>
                  <w:tcW w:w="776"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2</w:t>
                  </w:r>
                </w:p>
              </w:tc>
              <w:tc>
                <w:tcPr>
                  <w:tcW w:w="776"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3</w:t>
                  </w:r>
                </w:p>
              </w:tc>
              <w:tc>
                <w:tcPr>
                  <w:tcW w:w="777"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4</w:t>
                  </w:r>
                </w:p>
              </w:tc>
              <w:tc>
                <w:tcPr>
                  <w:tcW w:w="777"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5</w:t>
                  </w:r>
                </w:p>
              </w:tc>
            </w:tr>
          </w:tbl>
          <w:p w:rsidR="00331B3D" w:rsidRPr="0044353B" w:rsidRDefault="00331B3D" w:rsidP="00D14D30">
            <w:pPr>
              <w:spacing w:line="360" w:lineRule="auto"/>
              <w:jc w:val="both"/>
              <w:rPr>
                <w:rFonts w:ascii="Book Antiqua" w:hAnsi="Book Antiqua"/>
                <w:sz w:val="24"/>
              </w:rPr>
            </w:pPr>
          </w:p>
        </w:tc>
      </w:tr>
      <w:tr w:rsidR="00331B3D" w:rsidRPr="00184D5A" w:rsidTr="00D14D30">
        <w:tc>
          <w:tcPr>
            <w:tcW w:w="4889" w:type="dxa"/>
          </w:tcPr>
          <w:p w:rsidR="00331B3D" w:rsidRPr="00E97B7E" w:rsidRDefault="00331B3D" w:rsidP="0011783A">
            <w:pPr>
              <w:spacing w:line="276" w:lineRule="auto"/>
              <w:ind w:left="426" w:hanging="426"/>
              <w:jc w:val="both"/>
              <w:rPr>
                <w:rFonts w:ascii="Book Antiqua" w:hAnsi="Book Antiqua"/>
                <w:sz w:val="24"/>
              </w:rPr>
            </w:pPr>
            <w:r w:rsidRPr="00E97B7E">
              <w:rPr>
                <w:rFonts w:ascii="Book Antiqua" w:hAnsi="Book Antiqua"/>
                <w:sz w:val="24"/>
              </w:rPr>
              <w:t xml:space="preserve">10. </w:t>
            </w:r>
            <w:r w:rsidR="0011783A">
              <w:rPr>
                <w:rFonts w:ascii="Book Antiqua" w:hAnsi="Book Antiqua"/>
                <w:sz w:val="24"/>
              </w:rPr>
              <w:t xml:space="preserve"> </w:t>
            </w:r>
            <w:r w:rsidR="0044353B">
              <w:rPr>
                <w:rFonts w:ascii="Book Antiqua" w:hAnsi="Book Antiqua"/>
                <w:sz w:val="24"/>
              </w:rPr>
              <w:t>The c</w:t>
            </w:r>
            <w:r w:rsidR="00E97B7E" w:rsidRPr="00E97B7E">
              <w:rPr>
                <w:rFonts w:ascii="Book Antiqua" w:hAnsi="Book Antiqua"/>
                <w:sz w:val="24"/>
              </w:rPr>
              <w:t>apacity</w:t>
            </w:r>
            <w:r w:rsidRPr="00E97B7E">
              <w:rPr>
                <w:rFonts w:ascii="Book Antiqua" w:hAnsi="Book Antiqua"/>
                <w:sz w:val="24"/>
              </w:rPr>
              <w:t xml:space="preserve"> </w:t>
            </w:r>
            <w:r w:rsidR="00E97B7E" w:rsidRPr="00E97B7E">
              <w:rPr>
                <w:rFonts w:ascii="Book Antiqua" w:hAnsi="Book Antiqua"/>
                <w:sz w:val="24"/>
              </w:rPr>
              <w:t>to plan</w:t>
            </w:r>
            <w:r w:rsidRPr="00E97B7E">
              <w:rPr>
                <w:rFonts w:ascii="Book Antiqua" w:hAnsi="Book Antiqua"/>
                <w:sz w:val="24"/>
              </w:rPr>
              <w:t xml:space="preserve"> </w:t>
            </w:r>
            <w:r w:rsidR="00E97B7E" w:rsidRPr="00E97B7E">
              <w:rPr>
                <w:rFonts w:ascii="Book Antiqua" w:hAnsi="Book Antiqua"/>
                <w:sz w:val="24"/>
              </w:rPr>
              <w:t>and</w:t>
            </w:r>
            <w:r w:rsidRPr="00E97B7E">
              <w:rPr>
                <w:rFonts w:ascii="Book Antiqua" w:hAnsi="Book Antiqua"/>
                <w:sz w:val="24"/>
              </w:rPr>
              <w:t xml:space="preserve"> </w:t>
            </w:r>
            <w:r w:rsidR="00E97B7E" w:rsidRPr="00E97B7E">
              <w:rPr>
                <w:rFonts w:ascii="Book Antiqua" w:hAnsi="Book Antiqua"/>
                <w:sz w:val="24"/>
              </w:rPr>
              <w:t>put into action</w:t>
            </w:r>
            <w:r w:rsidRPr="00E97B7E">
              <w:rPr>
                <w:rFonts w:ascii="Book Antiqua" w:hAnsi="Book Antiqua"/>
                <w:sz w:val="24"/>
              </w:rPr>
              <w:t xml:space="preserve"> </w:t>
            </w:r>
            <w:r w:rsidR="00E97B7E" w:rsidRPr="00E97B7E">
              <w:rPr>
                <w:rFonts w:ascii="Book Antiqua" w:hAnsi="Book Antiqua"/>
                <w:sz w:val="24"/>
              </w:rPr>
              <w:t xml:space="preserve">the formation of the mission </w:t>
            </w:r>
            <w:r w:rsidR="00E97B7E">
              <w:rPr>
                <w:rFonts w:ascii="Book Antiqua" w:hAnsi="Book Antiqua"/>
                <w:sz w:val="24"/>
              </w:rPr>
              <w:t>(including</w:t>
            </w:r>
            <w:r w:rsidRPr="00E97B7E">
              <w:rPr>
                <w:rFonts w:ascii="Book Antiqua" w:hAnsi="Book Antiqua"/>
                <w:sz w:val="24"/>
              </w:rPr>
              <w:t xml:space="preserve"> </w:t>
            </w:r>
            <w:r w:rsidR="00E97B7E">
              <w:rPr>
                <w:rFonts w:ascii="Book Antiqua" w:hAnsi="Book Antiqua"/>
                <w:sz w:val="24"/>
              </w:rPr>
              <w:t>that f</w:t>
            </w:r>
            <w:r w:rsidR="0044353B">
              <w:rPr>
                <w:rFonts w:ascii="Book Antiqua" w:hAnsi="Book Antiqua"/>
                <w:sz w:val="24"/>
              </w:rPr>
              <w:t xml:space="preserve">or forming missionaries for </w:t>
            </w:r>
            <w:r w:rsidR="00E97B7E">
              <w:rPr>
                <w:rFonts w:ascii="Book Antiqua" w:hAnsi="Book Antiqua"/>
                <w:sz w:val="24"/>
              </w:rPr>
              <w:t>other Churches</w:t>
            </w:r>
            <w:r w:rsidRPr="00E97B7E">
              <w:rPr>
                <w:rFonts w:ascii="Book Antiqua" w:hAnsi="Book Antiqua"/>
                <w:sz w:val="24"/>
              </w:rPr>
              <w:t xml:space="preserve">, </w:t>
            </w:r>
            <w:proofErr w:type="spellStart"/>
            <w:r w:rsidRPr="00E97B7E">
              <w:rPr>
                <w:rFonts w:ascii="Book Antiqua" w:hAnsi="Book Antiqua"/>
                <w:i/>
                <w:sz w:val="24"/>
              </w:rPr>
              <w:t>fidei</w:t>
            </w:r>
            <w:proofErr w:type="spellEnd"/>
            <w:r w:rsidRPr="00E97B7E">
              <w:rPr>
                <w:rFonts w:ascii="Book Antiqua" w:hAnsi="Book Antiqua"/>
                <w:i/>
                <w:sz w:val="24"/>
              </w:rPr>
              <w:t xml:space="preserve"> </w:t>
            </w:r>
            <w:proofErr w:type="spellStart"/>
            <w:r w:rsidRPr="00E97B7E">
              <w:rPr>
                <w:rFonts w:ascii="Book Antiqua" w:hAnsi="Book Antiqua"/>
                <w:i/>
                <w:sz w:val="24"/>
              </w:rPr>
              <w:t>donum</w:t>
            </w:r>
            <w:proofErr w:type="spellEnd"/>
            <w:r w:rsidR="00E97B7E">
              <w:rPr>
                <w:rFonts w:ascii="Book Antiqua" w:hAnsi="Book Antiqua"/>
                <w:i/>
                <w:sz w:val="24"/>
              </w:rPr>
              <w:t>,</w:t>
            </w:r>
            <w:r w:rsidR="00E97B7E">
              <w:rPr>
                <w:rFonts w:ascii="Book Antiqua" w:hAnsi="Book Antiqua"/>
                <w:sz w:val="24"/>
              </w:rPr>
              <w:t xml:space="preserve"> et</w:t>
            </w:r>
            <w:r w:rsidRPr="00E97B7E">
              <w:rPr>
                <w:rFonts w:ascii="Book Antiqua" w:hAnsi="Book Antiqua"/>
                <w:sz w:val="24"/>
              </w:rPr>
              <w:t>c.).</w:t>
            </w:r>
          </w:p>
          <w:p w:rsidR="00331B3D" w:rsidRPr="00E97B7E" w:rsidRDefault="00331B3D" w:rsidP="00D14D30">
            <w:pPr>
              <w:spacing w:line="276" w:lineRule="auto"/>
              <w:jc w:val="both"/>
              <w:rPr>
                <w:rFonts w:ascii="Book Antiqua" w:hAnsi="Book Antiqua"/>
                <w:sz w:val="24"/>
              </w:rPr>
            </w:pPr>
          </w:p>
        </w:tc>
        <w:tc>
          <w:tcPr>
            <w:tcW w:w="4889" w:type="dxa"/>
          </w:tcPr>
          <w:tbl>
            <w:tblPr>
              <w:tblStyle w:val="Grigliatabella"/>
              <w:tblW w:w="0" w:type="auto"/>
              <w:tblLook w:val="04A0" w:firstRow="1" w:lastRow="0" w:firstColumn="1" w:lastColumn="0" w:noHBand="0" w:noVBand="1"/>
            </w:tblPr>
            <w:tblGrid>
              <w:gridCol w:w="776"/>
              <w:gridCol w:w="776"/>
              <w:gridCol w:w="776"/>
              <w:gridCol w:w="776"/>
              <w:gridCol w:w="777"/>
              <w:gridCol w:w="777"/>
            </w:tblGrid>
            <w:tr w:rsidR="00331B3D" w:rsidTr="00D14D30">
              <w:tc>
                <w:tcPr>
                  <w:tcW w:w="776" w:type="dxa"/>
                </w:tcPr>
                <w:p w:rsidR="00331B3D" w:rsidRDefault="00331B3D" w:rsidP="00D14D30">
                  <w:pPr>
                    <w:spacing w:line="360" w:lineRule="auto"/>
                    <w:jc w:val="center"/>
                    <w:rPr>
                      <w:rFonts w:ascii="Book Antiqua" w:hAnsi="Book Antiqua"/>
                      <w:sz w:val="24"/>
                      <w:lang w:val="it-IT"/>
                    </w:rPr>
                  </w:pPr>
                  <w:r>
                    <w:rPr>
                      <w:rFonts w:ascii="Book Antiqua" w:hAnsi="Book Antiqua"/>
                      <w:sz w:val="24"/>
                      <w:lang w:val="it-IT"/>
                    </w:rPr>
                    <w:t>0</w:t>
                  </w:r>
                </w:p>
              </w:tc>
              <w:tc>
                <w:tcPr>
                  <w:tcW w:w="776" w:type="dxa"/>
                </w:tcPr>
                <w:p w:rsidR="00331B3D" w:rsidRDefault="00331B3D" w:rsidP="00D14D30">
                  <w:pPr>
                    <w:spacing w:line="360" w:lineRule="auto"/>
                    <w:jc w:val="center"/>
                    <w:rPr>
                      <w:rFonts w:ascii="Book Antiqua" w:hAnsi="Book Antiqua"/>
                      <w:sz w:val="24"/>
                      <w:lang w:val="it-IT"/>
                    </w:rPr>
                  </w:pPr>
                  <w:r>
                    <w:rPr>
                      <w:rFonts w:ascii="Book Antiqua" w:hAnsi="Book Antiqua"/>
                      <w:sz w:val="24"/>
                      <w:lang w:val="it-IT"/>
                    </w:rPr>
                    <w:t>1</w:t>
                  </w:r>
                </w:p>
              </w:tc>
              <w:tc>
                <w:tcPr>
                  <w:tcW w:w="776" w:type="dxa"/>
                </w:tcPr>
                <w:p w:rsidR="00331B3D" w:rsidRDefault="00331B3D" w:rsidP="00D14D30">
                  <w:pPr>
                    <w:spacing w:line="360" w:lineRule="auto"/>
                    <w:jc w:val="center"/>
                    <w:rPr>
                      <w:rFonts w:ascii="Book Antiqua" w:hAnsi="Book Antiqua"/>
                      <w:sz w:val="24"/>
                      <w:lang w:val="it-IT"/>
                    </w:rPr>
                  </w:pPr>
                  <w:r>
                    <w:rPr>
                      <w:rFonts w:ascii="Book Antiqua" w:hAnsi="Book Antiqua"/>
                      <w:sz w:val="24"/>
                      <w:lang w:val="it-IT"/>
                    </w:rPr>
                    <w:t>2</w:t>
                  </w:r>
                </w:p>
              </w:tc>
              <w:tc>
                <w:tcPr>
                  <w:tcW w:w="776" w:type="dxa"/>
                </w:tcPr>
                <w:p w:rsidR="00331B3D" w:rsidRDefault="00331B3D" w:rsidP="00D14D30">
                  <w:pPr>
                    <w:spacing w:line="360" w:lineRule="auto"/>
                    <w:jc w:val="center"/>
                    <w:rPr>
                      <w:rFonts w:ascii="Book Antiqua" w:hAnsi="Book Antiqua"/>
                      <w:sz w:val="24"/>
                      <w:lang w:val="it-IT"/>
                    </w:rPr>
                  </w:pPr>
                  <w:r>
                    <w:rPr>
                      <w:rFonts w:ascii="Book Antiqua" w:hAnsi="Book Antiqua"/>
                      <w:sz w:val="24"/>
                      <w:lang w:val="it-IT"/>
                    </w:rPr>
                    <w:t>3</w:t>
                  </w:r>
                </w:p>
              </w:tc>
              <w:tc>
                <w:tcPr>
                  <w:tcW w:w="777" w:type="dxa"/>
                </w:tcPr>
                <w:p w:rsidR="00331B3D" w:rsidRDefault="00331B3D" w:rsidP="00D14D30">
                  <w:pPr>
                    <w:spacing w:line="360" w:lineRule="auto"/>
                    <w:jc w:val="center"/>
                    <w:rPr>
                      <w:rFonts w:ascii="Book Antiqua" w:hAnsi="Book Antiqua"/>
                      <w:sz w:val="24"/>
                      <w:lang w:val="it-IT"/>
                    </w:rPr>
                  </w:pPr>
                  <w:r>
                    <w:rPr>
                      <w:rFonts w:ascii="Book Antiqua" w:hAnsi="Book Antiqua"/>
                      <w:sz w:val="24"/>
                      <w:lang w:val="it-IT"/>
                    </w:rPr>
                    <w:t>4</w:t>
                  </w:r>
                </w:p>
              </w:tc>
              <w:tc>
                <w:tcPr>
                  <w:tcW w:w="777" w:type="dxa"/>
                </w:tcPr>
                <w:p w:rsidR="00331B3D" w:rsidRDefault="00331B3D" w:rsidP="00D14D30">
                  <w:pPr>
                    <w:spacing w:line="360" w:lineRule="auto"/>
                    <w:jc w:val="center"/>
                    <w:rPr>
                      <w:rFonts w:ascii="Book Antiqua" w:hAnsi="Book Antiqua"/>
                      <w:sz w:val="24"/>
                      <w:lang w:val="it-IT"/>
                    </w:rPr>
                  </w:pPr>
                  <w:r>
                    <w:rPr>
                      <w:rFonts w:ascii="Book Antiqua" w:hAnsi="Book Antiqua"/>
                      <w:sz w:val="24"/>
                      <w:lang w:val="it-IT"/>
                    </w:rPr>
                    <w:t>5</w:t>
                  </w:r>
                </w:p>
              </w:tc>
            </w:tr>
          </w:tbl>
          <w:p w:rsidR="00331B3D" w:rsidRDefault="00331B3D" w:rsidP="00D14D30">
            <w:pPr>
              <w:spacing w:line="360" w:lineRule="auto"/>
              <w:jc w:val="both"/>
              <w:rPr>
                <w:rFonts w:ascii="Book Antiqua" w:hAnsi="Book Antiqua"/>
                <w:sz w:val="24"/>
                <w:lang w:val="it-IT"/>
              </w:rPr>
            </w:pPr>
          </w:p>
        </w:tc>
      </w:tr>
      <w:tr w:rsidR="00331B3D" w:rsidRPr="00184D5A" w:rsidTr="00D14D30">
        <w:tc>
          <w:tcPr>
            <w:tcW w:w="4889" w:type="dxa"/>
          </w:tcPr>
          <w:p w:rsidR="00331B3D" w:rsidRPr="00E97B7E" w:rsidRDefault="00331B3D" w:rsidP="0011783A">
            <w:pPr>
              <w:spacing w:line="276" w:lineRule="auto"/>
              <w:ind w:left="426" w:hanging="426"/>
              <w:jc w:val="both"/>
              <w:rPr>
                <w:rFonts w:ascii="Book Antiqua" w:hAnsi="Book Antiqua"/>
                <w:sz w:val="24"/>
              </w:rPr>
            </w:pPr>
            <w:r w:rsidRPr="00E97B7E">
              <w:rPr>
                <w:rFonts w:ascii="Book Antiqua" w:hAnsi="Book Antiqua"/>
                <w:sz w:val="24"/>
              </w:rPr>
              <w:t xml:space="preserve">11. </w:t>
            </w:r>
            <w:r w:rsidR="0044353B">
              <w:rPr>
                <w:rFonts w:ascii="Book Antiqua" w:hAnsi="Book Antiqua"/>
                <w:sz w:val="24"/>
              </w:rPr>
              <w:t>The c</w:t>
            </w:r>
            <w:r w:rsidR="00E97B7E" w:rsidRPr="00E97B7E">
              <w:rPr>
                <w:rFonts w:ascii="Book Antiqua" w:hAnsi="Book Antiqua"/>
                <w:sz w:val="24"/>
              </w:rPr>
              <w:t>apacity</w:t>
            </w:r>
            <w:r w:rsidRPr="00E97B7E">
              <w:rPr>
                <w:rFonts w:ascii="Book Antiqua" w:hAnsi="Book Antiqua"/>
                <w:sz w:val="24"/>
              </w:rPr>
              <w:t xml:space="preserve"> </w:t>
            </w:r>
            <w:r w:rsidR="00E97B7E" w:rsidRPr="00E97B7E">
              <w:rPr>
                <w:rFonts w:ascii="Book Antiqua" w:hAnsi="Book Antiqua"/>
                <w:sz w:val="24"/>
              </w:rPr>
              <w:t>to manifest collegiality</w:t>
            </w:r>
            <w:r w:rsidRPr="00E97B7E">
              <w:rPr>
                <w:rFonts w:ascii="Book Antiqua" w:hAnsi="Book Antiqua"/>
                <w:sz w:val="24"/>
              </w:rPr>
              <w:t xml:space="preserve"> </w:t>
            </w:r>
            <w:r w:rsidR="00E97B7E" w:rsidRPr="00E97B7E">
              <w:rPr>
                <w:rFonts w:ascii="Book Antiqua" w:hAnsi="Book Antiqua"/>
                <w:sz w:val="24"/>
              </w:rPr>
              <w:t>among the</w:t>
            </w:r>
            <w:r w:rsidRPr="00E97B7E">
              <w:rPr>
                <w:rFonts w:ascii="Book Antiqua" w:hAnsi="Book Antiqua"/>
                <w:sz w:val="24"/>
              </w:rPr>
              <w:t xml:space="preserve"> </w:t>
            </w:r>
            <w:r w:rsidR="00E97B7E" w:rsidRPr="00E97B7E">
              <w:rPr>
                <w:rFonts w:ascii="Book Antiqua" w:hAnsi="Book Antiqua"/>
                <w:sz w:val="24"/>
              </w:rPr>
              <w:t xml:space="preserve">Bishops </w:t>
            </w:r>
            <w:r w:rsidR="0044353B">
              <w:rPr>
                <w:rFonts w:ascii="Book Antiqua" w:hAnsi="Book Antiqua"/>
                <w:sz w:val="24"/>
              </w:rPr>
              <w:t xml:space="preserve">and their </w:t>
            </w:r>
            <w:r w:rsidR="00E97B7E" w:rsidRPr="00E97B7E">
              <w:rPr>
                <w:rFonts w:ascii="Book Antiqua" w:hAnsi="Book Antiqua"/>
                <w:sz w:val="24"/>
              </w:rPr>
              <w:t>c</w:t>
            </w:r>
            <w:r w:rsidR="00E97B7E">
              <w:rPr>
                <w:rFonts w:ascii="Book Antiqua" w:hAnsi="Book Antiqua"/>
                <w:sz w:val="24"/>
              </w:rPr>
              <w:t>ommunion with the Pope.</w:t>
            </w:r>
          </w:p>
          <w:p w:rsidR="00331B3D" w:rsidRPr="00E97B7E" w:rsidRDefault="00331B3D" w:rsidP="00D14D30">
            <w:pPr>
              <w:spacing w:line="276" w:lineRule="auto"/>
              <w:jc w:val="both"/>
              <w:rPr>
                <w:rFonts w:ascii="Book Antiqua" w:hAnsi="Book Antiqua"/>
                <w:sz w:val="24"/>
              </w:rPr>
            </w:pPr>
          </w:p>
        </w:tc>
        <w:tc>
          <w:tcPr>
            <w:tcW w:w="4889" w:type="dxa"/>
          </w:tcPr>
          <w:tbl>
            <w:tblPr>
              <w:tblStyle w:val="Grigliatabella"/>
              <w:tblW w:w="0" w:type="auto"/>
              <w:tblLook w:val="04A0" w:firstRow="1" w:lastRow="0" w:firstColumn="1" w:lastColumn="0" w:noHBand="0" w:noVBand="1"/>
            </w:tblPr>
            <w:tblGrid>
              <w:gridCol w:w="776"/>
              <w:gridCol w:w="776"/>
              <w:gridCol w:w="776"/>
              <w:gridCol w:w="776"/>
              <w:gridCol w:w="777"/>
              <w:gridCol w:w="777"/>
            </w:tblGrid>
            <w:tr w:rsidR="00331B3D" w:rsidTr="00D14D30">
              <w:tc>
                <w:tcPr>
                  <w:tcW w:w="776"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0</w:t>
                  </w:r>
                </w:p>
              </w:tc>
              <w:tc>
                <w:tcPr>
                  <w:tcW w:w="776"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1</w:t>
                  </w:r>
                </w:p>
              </w:tc>
              <w:tc>
                <w:tcPr>
                  <w:tcW w:w="776"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2</w:t>
                  </w:r>
                </w:p>
              </w:tc>
              <w:tc>
                <w:tcPr>
                  <w:tcW w:w="776"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3</w:t>
                  </w:r>
                </w:p>
              </w:tc>
              <w:tc>
                <w:tcPr>
                  <w:tcW w:w="777"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4</w:t>
                  </w:r>
                </w:p>
              </w:tc>
              <w:tc>
                <w:tcPr>
                  <w:tcW w:w="777"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5</w:t>
                  </w:r>
                </w:p>
              </w:tc>
            </w:tr>
          </w:tbl>
          <w:p w:rsidR="00331B3D" w:rsidRPr="0044353B" w:rsidRDefault="00331B3D" w:rsidP="00D14D30">
            <w:pPr>
              <w:spacing w:line="360" w:lineRule="auto"/>
              <w:jc w:val="both"/>
              <w:rPr>
                <w:rFonts w:ascii="Book Antiqua" w:hAnsi="Book Antiqua"/>
                <w:sz w:val="24"/>
              </w:rPr>
            </w:pPr>
          </w:p>
        </w:tc>
      </w:tr>
      <w:tr w:rsidR="00331B3D" w:rsidRPr="00184D5A" w:rsidTr="00D14D30">
        <w:tc>
          <w:tcPr>
            <w:tcW w:w="4889" w:type="dxa"/>
          </w:tcPr>
          <w:p w:rsidR="00331B3D" w:rsidRPr="00E97B7E" w:rsidRDefault="00331B3D" w:rsidP="0011783A">
            <w:pPr>
              <w:spacing w:line="276" w:lineRule="auto"/>
              <w:ind w:left="426" w:hanging="426"/>
              <w:jc w:val="both"/>
              <w:rPr>
                <w:rFonts w:ascii="Book Antiqua" w:hAnsi="Book Antiqua"/>
                <w:sz w:val="24"/>
              </w:rPr>
            </w:pPr>
            <w:r w:rsidRPr="00E97B7E">
              <w:rPr>
                <w:rFonts w:ascii="Book Antiqua" w:hAnsi="Book Antiqua"/>
                <w:sz w:val="24"/>
              </w:rPr>
              <w:t xml:space="preserve">12. </w:t>
            </w:r>
            <w:r w:rsidR="0044353B">
              <w:rPr>
                <w:rFonts w:ascii="Book Antiqua" w:hAnsi="Book Antiqua"/>
                <w:sz w:val="24"/>
              </w:rPr>
              <w:t>The c</w:t>
            </w:r>
            <w:r w:rsidR="00E97B7E" w:rsidRPr="00E97B7E">
              <w:rPr>
                <w:rFonts w:ascii="Book Antiqua" w:hAnsi="Book Antiqua"/>
                <w:sz w:val="24"/>
              </w:rPr>
              <w:t>apacity</w:t>
            </w:r>
            <w:r w:rsidRPr="00E97B7E">
              <w:rPr>
                <w:rFonts w:ascii="Book Antiqua" w:hAnsi="Book Antiqua"/>
                <w:sz w:val="24"/>
              </w:rPr>
              <w:t xml:space="preserve"> </w:t>
            </w:r>
            <w:r w:rsidR="00E97B7E" w:rsidRPr="00E97B7E">
              <w:rPr>
                <w:rFonts w:ascii="Book Antiqua" w:hAnsi="Book Antiqua"/>
                <w:sz w:val="24"/>
              </w:rPr>
              <w:t xml:space="preserve">to form </w:t>
            </w:r>
            <w:r w:rsidR="0044353B">
              <w:rPr>
                <w:rFonts w:ascii="Book Antiqua" w:hAnsi="Book Antiqua"/>
                <w:sz w:val="24"/>
              </w:rPr>
              <w:t>indigenous</w:t>
            </w:r>
            <w:r w:rsidR="00E97B7E" w:rsidRPr="00E97B7E">
              <w:rPr>
                <w:rFonts w:ascii="Book Antiqua" w:hAnsi="Book Antiqua"/>
                <w:sz w:val="24"/>
              </w:rPr>
              <w:t xml:space="preserve"> clergy</w:t>
            </w:r>
            <w:r w:rsidRPr="00E97B7E">
              <w:rPr>
                <w:rFonts w:ascii="Book Antiqua" w:hAnsi="Book Antiqua"/>
                <w:sz w:val="24"/>
              </w:rPr>
              <w:t xml:space="preserve"> </w:t>
            </w:r>
            <w:r w:rsidR="0044353B">
              <w:rPr>
                <w:rFonts w:ascii="Book Antiqua" w:hAnsi="Book Antiqua"/>
                <w:sz w:val="24"/>
              </w:rPr>
              <w:t>while avoiding ethnocentricity</w:t>
            </w:r>
            <w:r w:rsidRPr="00E97B7E">
              <w:rPr>
                <w:rFonts w:ascii="Book Antiqua" w:hAnsi="Book Antiqua"/>
                <w:sz w:val="24"/>
              </w:rPr>
              <w:t>.</w:t>
            </w:r>
          </w:p>
          <w:p w:rsidR="00331B3D" w:rsidRPr="00E97B7E" w:rsidRDefault="00331B3D" w:rsidP="00D14D30">
            <w:pPr>
              <w:spacing w:line="276" w:lineRule="auto"/>
              <w:jc w:val="both"/>
              <w:rPr>
                <w:rFonts w:ascii="Book Antiqua" w:hAnsi="Book Antiqua"/>
                <w:sz w:val="24"/>
              </w:rPr>
            </w:pPr>
          </w:p>
        </w:tc>
        <w:tc>
          <w:tcPr>
            <w:tcW w:w="4889" w:type="dxa"/>
          </w:tcPr>
          <w:tbl>
            <w:tblPr>
              <w:tblStyle w:val="Grigliatabella"/>
              <w:tblW w:w="0" w:type="auto"/>
              <w:tblLook w:val="04A0" w:firstRow="1" w:lastRow="0" w:firstColumn="1" w:lastColumn="0" w:noHBand="0" w:noVBand="1"/>
            </w:tblPr>
            <w:tblGrid>
              <w:gridCol w:w="776"/>
              <w:gridCol w:w="776"/>
              <w:gridCol w:w="776"/>
              <w:gridCol w:w="776"/>
              <w:gridCol w:w="777"/>
              <w:gridCol w:w="777"/>
            </w:tblGrid>
            <w:tr w:rsidR="00331B3D" w:rsidTr="00D14D30">
              <w:tc>
                <w:tcPr>
                  <w:tcW w:w="776"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0</w:t>
                  </w:r>
                </w:p>
              </w:tc>
              <w:tc>
                <w:tcPr>
                  <w:tcW w:w="776"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1</w:t>
                  </w:r>
                </w:p>
              </w:tc>
              <w:tc>
                <w:tcPr>
                  <w:tcW w:w="776"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2</w:t>
                  </w:r>
                </w:p>
              </w:tc>
              <w:tc>
                <w:tcPr>
                  <w:tcW w:w="776"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3</w:t>
                  </w:r>
                </w:p>
              </w:tc>
              <w:tc>
                <w:tcPr>
                  <w:tcW w:w="777"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4</w:t>
                  </w:r>
                </w:p>
              </w:tc>
              <w:tc>
                <w:tcPr>
                  <w:tcW w:w="777"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5</w:t>
                  </w:r>
                </w:p>
              </w:tc>
            </w:tr>
          </w:tbl>
          <w:p w:rsidR="00331B3D" w:rsidRPr="0044353B" w:rsidRDefault="00331B3D" w:rsidP="00D14D30">
            <w:pPr>
              <w:spacing w:line="360" w:lineRule="auto"/>
              <w:jc w:val="both"/>
              <w:rPr>
                <w:rFonts w:ascii="Book Antiqua" w:hAnsi="Book Antiqua"/>
                <w:sz w:val="24"/>
              </w:rPr>
            </w:pPr>
          </w:p>
        </w:tc>
      </w:tr>
      <w:tr w:rsidR="00331B3D" w:rsidRPr="00184D5A" w:rsidTr="00D14D30">
        <w:tc>
          <w:tcPr>
            <w:tcW w:w="4889" w:type="dxa"/>
          </w:tcPr>
          <w:p w:rsidR="00331B3D" w:rsidRPr="00E97B7E" w:rsidRDefault="00331B3D" w:rsidP="0011783A">
            <w:pPr>
              <w:spacing w:line="276" w:lineRule="auto"/>
              <w:ind w:left="426" w:hanging="426"/>
              <w:jc w:val="both"/>
              <w:rPr>
                <w:rFonts w:ascii="Book Antiqua" w:hAnsi="Book Antiqua"/>
                <w:sz w:val="24"/>
              </w:rPr>
            </w:pPr>
            <w:r w:rsidRPr="00E97B7E">
              <w:rPr>
                <w:rFonts w:ascii="Book Antiqua" w:hAnsi="Book Antiqua"/>
                <w:sz w:val="24"/>
              </w:rPr>
              <w:t xml:space="preserve">13. </w:t>
            </w:r>
            <w:r w:rsidR="0011783A">
              <w:rPr>
                <w:rFonts w:ascii="Book Antiqua" w:hAnsi="Book Antiqua"/>
                <w:sz w:val="24"/>
              </w:rPr>
              <w:t xml:space="preserve"> </w:t>
            </w:r>
            <w:r w:rsidR="0044353B">
              <w:rPr>
                <w:rFonts w:ascii="Book Antiqua" w:hAnsi="Book Antiqua"/>
                <w:sz w:val="24"/>
              </w:rPr>
              <w:t>The c</w:t>
            </w:r>
            <w:r w:rsidR="00E97B7E" w:rsidRPr="00E97B7E">
              <w:rPr>
                <w:rFonts w:ascii="Book Antiqua" w:hAnsi="Book Antiqua"/>
                <w:sz w:val="24"/>
              </w:rPr>
              <w:t>apacity</w:t>
            </w:r>
            <w:r w:rsidRPr="00E97B7E">
              <w:rPr>
                <w:rFonts w:ascii="Book Antiqua" w:hAnsi="Book Antiqua"/>
                <w:sz w:val="24"/>
              </w:rPr>
              <w:t xml:space="preserve"> </w:t>
            </w:r>
            <w:r w:rsidR="00E97B7E" w:rsidRPr="00E97B7E">
              <w:rPr>
                <w:rFonts w:ascii="Book Antiqua" w:hAnsi="Book Antiqua"/>
                <w:sz w:val="24"/>
              </w:rPr>
              <w:t>to cultivate a sense of duty toward spreading the Gospel</w:t>
            </w:r>
            <w:r w:rsidR="00E97B7E">
              <w:rPr>
                <w:rFonts w:ascii="Book Antiqua" w:hAnsi="Book Antiqua"/>
                <w:sz w:val="24"/>
              </w:rPr>
              <w:t>,</w:t>
            </w:r>
            <w:r w:rsidR="00E97B7E" w:rsidRPr="00E97B7E">
              <w:rPr>
                <w:rFonts w:ascii="Book Antiqua" w:hAnsi="Book Antiqua"/>
                <w:sz w:val="24"/>
              </w:rPr>
              <w:t xml:space="preserve"> a</w:t>
            </w:r>
            <w:r w:rsidR="00E97B7E">
              <w:rPr>
                <w:rFonts w:ascii="Book Antiqua" w:hAnsi="Book Antiqua"/>
                <w:sz w:val="24"/>
              </w:rPr>
              <w:t>bove all among the clergy.</w:t>
            </w:r>
          </w:p>
          <w:p w:rsidR="00331B3D" w:rsidRPr="00E97B7E" w:rsidRDefault="00331B3D" w:rsidP="00D14D30">
            <w:pPr>
              <w:pStyle w:val="Paragrafoelenco"/>
              <w:spacing w:line="276" w:lineRule="auto"/>
              <w:ind w:left="644"/>
              <w:jc w:val="both"/>
              <w:rPr>
                <w:rFonts w:ascii="Book Antiqua" w:hAnsi="Book Antiqua"/>
                <w:sz w:val="24"/>
              </w:rPr>
            </w:pPr>
          </w:p>
        </w:tc>
        <w:tc>
          <w:tcPr>
            <w:tcW w:w="4889" w:type="dxa"/>
          </w:tcPr>
          <w:tbl>
            <w:tblPr>
              <w:tblStyle w:val="Grigliatabella"/>
              <w:tblW w:w="0" w:type="auto"/>
              <w:tblLook w:val="04A0" w:firstRow="1" w:lastRow="0" w:firstColumn="1" w:lastColumn="0" w:noHBand="0" w:noVBand="1"/>
            </w:tblPr>
            <w:tblGrid>
              <w:gridCol w:w="776"/>
              <w:gridCol w:w="776"/>
              <w:gridCol w:w="776"/>
              <w:gridCol w:w="776"/>
              <w:gridCol w:w="777"/>
              <w:gridCol w:w="777"/>
            </w:tblGrid>
            <w:tr w:rsidR="00331B3D" w:rsidTr="00D14D30">
              <w:tc>
                <w:tcPr>
                  <w:tcW w:w="776" w:type="dxa"/>
                </w:tcPr>
                <w:p w:rsidR="00331B3D" w:rsidRDefault="00331B3D" w:rsidP="00D14D30">
                  <w:pPr>
                    <w:spacing w:line="360" w:lineRule="auto"/>
                    <w:jc w:val="center"/>
                    <w:rPr>
                      <w:rFonts w:ascii="Book Antiqua" w:hAnsi="Book Antiqua"/>
                      <w:sz w:val="24"/>
                      <w:lang w:val="it-IT"/>
                    </w:rPr>
                  </w:pPr>
                  <w:r>
                    <w:rPr>
                      <w:rFonts w:ascii="Book Antiqua" w:hAnsi="Book Antiqua"/>
                      <w:sz w:val="24"/>
                      <w:lang w:val="it-IT"/>
                    </w:rPr>
                    <w:t>0</w:t>
                  </w:r>
                </w:p>
              </w:tc>
              <w:tc>
                <w:tcPr>
                  <w:tcW w:w="776" w:type="dxa"/>
                </w:tcPr>
                <w:p w:rsidR="00331B3D" w:rsidRDefault="00331B3D" w:rsidP="00D14D30">
                  <w:pPr>
                    <w:spacing w:line="360" w:lineRule="auto"/>
                    <w:jc w:val="center"/>
                    <w:rPr>
                      <w:rFonts w:ascii="Book Antiqua" w:hAnsi="Book Antiqua"/>
                      <w:sz w:val="24"/>
                      <w:lang w:val="it-IT"/>
                    </w:rPr>
                  </w:pPr>
                  <w:r>
                    <w:rPr>
                      <w:rFonts w:ascii="Book Antiqua" w:hAnsi="Book Antiqua"/>
                      <w:sz w:val="24"/>
                      <w:lang w:val="it-IT"/>
                    </w:rPr>
                    <w:t>1</w:t>
                  </w:r>
                </w:p>
              </w:tc>
              <w:tc>
                <w:tcPr>
                  <w:tcW w:w="776" w:type="dxa"/>
                </w:tcPr>
                <w:p w:rsidR="00331B3D" w:rsidRDefault="00331B3D" w:rsidP="00D14D30">
                  <w:pPr>
                    <w:spacing w:line="360" w:lineRule="auto"/>
                    <w:jc w:val="center"/>
                    <w:rPr>
                      <w:rFonts w:ascii="Book Antiqua" w:hAnsi="Book Antiqua"/>
                      <w:sz w:val="24"/>
                      <w:lang w:val="it-IT"/>
                    </w:rPr>
                  </w:pPr>
                  <w:r>
                    <w:rPr>
                      <w:rFonts w:ascii="Book Antiqua" w:hAnsi="Book Antiqua"/>
                      <w:sz w:val="24"/>
                      <w:lang w:val="it-IT"/>
                    </w:rPr>
                    <w:t>2</w:t>
                  </w:r>
                </w:p>
              </w:tc>
              <w:tc>
                <w:tcPr>
                  <w:tcW w:w="776" w:type="dxa"/>
                </w:tcPr>
                <w:p w:rsidR="00331B3D" w:rsidRDefault="00331B3D" w:rsidP="00D14D30">
                  <w:pPr>
                    <w:spacing w:line="360" w:lineRule="auto"/>
                    <w:jc w:val="center"/>
                    <w:rPr>
                      <w:rFonts w:ascii="Book Antiqua" w:hAnsi="Book Antiqua"/>
                      <w:sz w:val="24"/>
                      <w:lang w:val="it-IT"/>
                    </w:rPr>
                  </w:pPr>
                  <w:r>
                    <w:rPr>
                      <w:rFonts w:ascii="Book Antiqua" w:hAnsi="Book Antiqua"/>
                      <w:sz w:val="24"/>
                      <w:lang w:val="it-IT"/>
                    </w:rPr>
                    <w:t>3</w:t>
                  </w:r>
                </w:p>
              </w:tc>
              <w:tc>
                <w:tcPr>
                  <w:tcW w:w="777" w:type="dxa"/>
                </w:tcPr>
                <w:p w:rsidR="00331B3D" w:rsidRDefault="00331B3D" w:rsidP="00D14D30">
                  <w:pPr>
                    <w:spacing w:line="360" w:lineRule="auto"/>
                    <w:jc w:val="center"/>
                    <w:rPr>
                      <w:rFonts w:ascii="Book Antiqua" w:hAnsi="Book Antiqua"/>
                      <w:sz w:val="24"/>
                      <w:lang w:val="it-IT"/>
                    </w:rPr>
                  </w:pPr>
                  <w:r>
                    <w:rPr>
                      <w:rFonts w:ascii="Book Antiqua" w:hAnsi="Book Antiqua"/>
                      <w:sz w:val="24"/>
                      <w:lang w:val="it-IT"/>
                    </w:rPr>
                    <w:t>4</w:t>
                  </w:r>
                </w:p>
              </w:tc>
              <w:tc>
                <w:tcPr>
                  <w:tcW w:w="777" w:type="dxa"/>
                </w:tcPr>
                <w:p w:rsidR="00331B3D" w:rsidRDefault="00331B3D" w:rsidP="00D14D30">
                  <w:pPr>
                    <w:spacing w:line="360" w:lineRule="auto"/>
                    <w:jc w:val="center"/>
                    <w:rPr>
                      <w:rFonts w:ascii="Book Antiqua" w:hAnsi="Book Antiqua"/>
                      <w:sz w:val="24"/>
                      <w:lang w:val="it-IT"/>
                    </w:rPr>
                  </w:pPr>
                  <w:r>
                    <w:rPr>
                      <w:rFonts w:ascii="Book Antiqua" w:hAnsi="Book Antiqua"/>
                      <w:sz w:val="24"/>
                      <w:lang w:val="it-IT"/>
                    </w:rPr>
                    <w:t>5</w:t>
                  </w:r>
                </w:p>
              </w:tc>
            </w:tr>
          </w:tbl>
          <w:p w:rsidR="00331B3D" w:rsidRDefault="00331B3D" w:rsidP="00D14D30">
            <w:pPr>
              <w:spacing w:line="360" w:lineRule="auto"/>
              <w:jc w:val="both"/>
              <w:rPr>
                <w:rFonts w:ascii="Book Antiqua" w:hAnsi="Book Antiqua"/>
                <w:sz w:val="24"/>
                <w:lang w:val="it-IT"/>
              </w:rPr>
            </w:pPr>
          </w:p>
        </w:tc>
      </w:tr>
      <w:tr w:rsidR="00331B3D" w:rsidRPr="00184D5A" w:rsidTr="00D14D30">
        <w:tc>
          <w:tcPr>
            <w:tcW w:w="4889" w:type="dxa"/>
          </w:tcPr>
          <w:p w:rsidR="00331B3D" w:rsidRPr="00E97B7E" w:rsidRDefault="00331B3D" w:rsidP="0011783A">
            <w:pPr>
              <w:spacing w:line="276" w:lineRule="auto"/>
              <w:ind w:left="426" w:hanging="426"/>
              <w:jc w:val="both"/>
              <w:rPr>
                <w:rFonts w:ascii="Book Antiqua" w:hAnsi="Book Antiqua"/>
                <w:sz w:val="24"/>
              </w:rPr>
            </w:pPr>
            <w:r w:rsidRPr="00E97B7E">
              <w:rPr>
                <w:rFonts w:ascii="Book Antiqua" w:hAnsi="Book Antiqua"/>
                <w:sz w:val="24"/>
              </w:rPr>
              <w:t xml:space="preserve">14. </w:t>
            </w:r>
            <w:r w:rsidR="0044353B">
              <w:rPr>
                <w:rFonts w:ascii="Book Antiqua" w:hAnsi="Book Antiqua"/>
                <w:sz w:val="24"/>
              </w:rPr>
              <w:t>The c</w:t>
            </w:r>
            <w:r w:rsidR="00E97B7E" w:rsidRPr="00E97B7E">
              <w:rPr>
                <w:rFonts w:ascii="Book Antiqua" w:hAnsi="Book Antiqua"/>
                <w:sz w:val="24"/>
              </w:rPr>
              <w:t>apacity to p</w:t>
            </w:r>
            <w:r w:rsidR="00E97B7E">
              <w:rPr>
                <w:rFonts w:ascii="Book Antiqua" w:hAnsi="Book Antiqua"/>
                <w:sz w:val="24"/>
              </w:rPr>
              <w:t>romote and collaborate with the Pontifical</w:t>
            </w:r>
            <w:r w:rsidRPr="00E97B7E">
              <w:rPr>
                <w:rFonts w:ascii="Book Antiqua" w:hAnsi="Book Antiqua"/>
                <w:sz w:val="24"/>
              </w:rPr>
              <w:t xml:space="preserve"> </w:t>
            </w:r>
            <w:r w:rsidR="0044353B">
              <w:rPr>
                <w:rFonts w:ascii="Book Antiqua" w:hAnsi="Book Antiqua"/>
                <w:sz w:val="24"/>
              </w:rPr>
              <w:t>Mission Societies</w:t>
            </w:r>
            <w:r w:rsidRPr="00E97B7E">
              <w:rPr>
                <w:rFonts w:ascii="Book Antiqua" w:hAnsi="Book Antiqua"/>
                <w:sz w:val="24"/>
              </w:rPr>
              <w:t>.</w:t>
            </w:r>
          </w:p>
          <w:p w:rsidR="00331B3D" w:rsidRPr="00E97B7E" w:rsidRDefault="00331B3D" w:rsidP="00D14D30">
            <w:pPr>
              <w:pStyle w:val="Paragrafoelenco"/>
              <w:spacing w:line="276" w:lineRule="auto"/>
              <w:ind w:left="644"/>
              <w:jc w:val="both"/>
              <w:rPr>
                <w:rFonts w:ascii="Book Antiqua" w:hAnsi="Book Antiqua"/>
                <w:sz w:val="24"/>
              </w:rPr>
            </w:pPr>
          </w:p>
        </w:tc>
        <w:tc>
          <w:tcPr>
            <w:tcW w:w="4889" w:type="dxa"/>
          </w:tcPr>
          <w:tbl>
            <w:tblPr>
              <w:tblStyle w:val="Grigliatabella"/>
              <w:tblW w:w="0" w:type="auto"/>
              <w:tblLook w:val="04A0" w:firstRow="1" w:lastRow="0" w:firstColumn="1" w:lastColumn="0" w:noHBand="0" w:noVBand="1"/>
            </w:tblPr>
            <w:tblGrid>
              <w:gridCol w:w="776"/>
              <w:gridCol w:w="776"/>
              <w:gridCol w:w="776"/>
              <w:gridCol w:w="776"/>
              <w:gridCol w:w="777"/>
              <w:gridCol w:w="777"/>
            </w:tblGrid>
            <w:tr w:rsidR="00331B3D" w:rsidTr="00D14D30">
              <w:tc>
                <w:tcPr>
                  <w:tcW w:w="776"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0</w:t>
                  </w:r>
                </w:p>
              </w:tc>
              <w:tc>
                <w:tcPr>
                  <w:tcW w:w="776"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1</w:t>
                  </w:r>
                </w:p>
              </w:tc>
              <w:tc>
                <w:tcPr>
                  <w:tcW w:w="776"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2</w:t>
                  </w:r>
                </w:p>
              </w:tc>
              <w:tc>
                <w:tcPr>
                  <w:tcW w:w="776"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3</w:t>
                  </w:r>
                </w:p>
              </w:tc>
              <w:tc>
                <w:tcPr>
                  <w:tcW w:w="777"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4</w:t>
                  </w:r>
                </w:p>
              </w:tc>
              <w:tc>
                <w:tcPr>
                  <w:tcW w:w="777"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5</w:t>
                  </w:r>
                </w:p>
              </w:tc>
            </w:tr>
          </w:tbl>
          <w:p w:rsidR="00331B3D" w:rsidRPr="0044353B" w:rsidRDefault="00331B3D" w:rsidP="00D14D30">
            <w:pPr>
              <w:spacing w:line="360" w:lineRule="auto"/>
              <w:jc w:val="both"/>
              <w:rPr>
                <w:rFonts w:ascii="Book Antiqua" w:hAnsi="Book Antiqua"/>
                <w:sz w:val="24"/>
              </w:rPr>
            </w:pPr>
          </w:p>
        </w:tc>
      </w:tr>
      <w:tr w:rsidR="00331B3D" w:rsidRPr="00184D5A" w:rsidTr="00D14D30">
        <w:tc>
          <w:tcPr>
            <w:tcW w:w="4889" w:type="dxa"/>
          </w:tcPr>
          <w:p w:rsidR="00331B3D" w:rsidRPr="00E97B7E" w:rsidRDefault="00331B3D" w:rsidP="00D14D30">
            <w:pPr>
              <w:spacing w:line="276" w:lineRule="auto"/>
              <w:jc w:val="both"/>
              <w:rPr>
                <w:rFonts w:ascii="Book Antiqua" w:hAnsi="Book Antiqua"/>
                <w:sz w:val="24"/>
              </w:rPr>
            </w:pPr>
            <w:r w:rsidRPr="00E97B7E">
              <w:rPr>
                <w:rFonts w:ascii="Book Antiqua" w:hAnsi="Book Antiqua"/>
                <w:sz w:val="24"/>
              </w:rPr>
              <w:t xml:space="preserve">15. </w:t>
            </w:r>
            <w:r w:rsidR="0044353B">
              <w:rPr>
                <w:rFonts w:ascii="Book Antiqua" w:hAnsi="Book Antiqua"/>
                <w:sz w:val="24"/>
              </w:rPr>
              <w:t>The sense</w:t>
            </w:r>
            <w:r w:rsidR="00E97B7E" w:rsidRPr="00E97B7E">
              <w:rPr>
                <w:rFonts w:ascii="Book Antiqua" w:hAnsi="Book Antiqua"/>
                <w:sz w:val="24"/>
              </w:rPr>
              <w:t xml:space="preserve"> of belonging</w:t>
            </w:r>
            <w:r w:rsidRPr="00E97B7E">
              <w:rPr>
                <w:rFonts w:ascii="Book Antiqua" w:hAnsi="Book Antiqua"/>
                <w:sz w:val="24"/>
              </w:rPr>
              <w:t xml:space="preserve"> </w:t>
            </w:r>
            <w:r w:rsidR="00E97B7E" w:rsidRPr="00E97B7E">
              <w:rPr>
                <w:rFonts w:ascii="Book Antiqua" w:hAnsi="Book Antiqua"/>
                <w:sz w:val="24"/>
              </w:rPr>
              <w:t>to one’s particular Church</w:t>
            </w:r>
            <w:r w:rsidR="00E97B7E">
              <w:rPr>
                <w:rFonts w:ascii="Book Antiqua" w:hAnsi="Book Antiqua"/>
                <w:sz w:val="24"/>
              </w:rPr>
              <w:t xml:space="preserve"> (A</w:t>
            </w:r>
            <w:r w:rsidRPr="00E97B7E">
              <w:rPr>
                <w:rFonts w:ascii="Book Antiqua" w:hAnsi="Book Antiqua"/>
                <w:sz w:val="24"/>
              </w:rPr>
              <w:t>rc</w:t>
            </w:r>
            <w:r w:rsidR="009D1C5B">
              <w:rPr>
                <w:rFonts w:ascii="Book Antiqua" w:hAnsi="Book Antiqua"/>
                <w:sz w:val="24"/>
              </w:rPr>
              <w:t>hdiocese /Diocese / Vicariate</w:t>
            </w:r>
            <w:r w:rsidRPr="00E97B7E">
              <w:rPr>
                <w:rFonts w:ascii="Book Antiqua" w:hAnsi="Book Antiqua"/>
                <w:sz w:val="24"/>
              </w:rPr>
              <w:t xml:space="preserve">/ </w:t>
            </w:r>
            <w:r w:rsidR="009D1C5B">
              <w:rPr>
                <w:rFonts w:ascii="Book Antiqua" w:hAnsi="Book Antiqua"/>
                <w:sz w:val="24"/>
              </w:rPr>
              <w:t>et</w:t>
            </w:r>
            <w:r w:rsidRPr="00E97B7E">
              <w:rPr>
                <w:rFonts w:ascii="Book Antiqua" w:hAnsi="Book Antiqua"/>
                <w:sz w:val="24"/>
              </w:rPr>
              <w:t>c.</w:t>
            </w:r>
            <w:r w:rsidR="009D1C5B">
              <w:rPr>
                <w:rFonts w:ascii="Book Antiqua" w:hAnsi="Book Antiqua"/>
                <w:sz w:val="24"/>
              </w:rPr>
              <w:t>)</w:t>
            </w:r>
          </w:p>
          <w:p w:rsidR="00331B3D" w:rsidRDefault="00331B3D" w:rsidP="00D14D30">
            <w:pPr>
              <w:spacing w:line="276" w:lineRule="auto"/>
              <w:jc w:val="both"/>
              <w:rPr>
                <w:rFonts w:ascii="Book Antiqua" w:hAnsi="Book Antiqua"/>
                <w:sz w:val="24"/>
              </w:rPr>
            </w:pPr>
          </w:p>
          <w:p w:rsidR="0011783A" w:rsidRDefault="0011783A" w:rsidP="00D14D30">
            <w:pPr>
              <w:spacing w:line="276" w:lineRule="auto"/>
              <w:jc w:val="both"/>
              <w:rPr>
                <w:rFonts w:ascii="Book Antiqua" w:hAnsi="Book Antiqua"/>
                <w:sz w:val="24"/>
              </w:rPr>
            </w:pPr>
          </w:p>
          <w:p w:rsidR="0011783A" w:rsidRDefault="0011783A" w:rsidP="00D14D30">
            <w:pPr>
              <w:spacing w:line="276" w:lineRule="auto"/>
              <w:jc w:val="both"/>
              <w:rPr>
                <w:rFonts w:ascii="Book Antiqua" w:hAnsi="Book Antiqua"/>
                <w:sz w:val="24"/>
              </w:rPr>
            </w:pPr>
          </w:p>
          <w:p w:rsidR="0011783A" w:rsidRPr="00E97B7E" w:rsidRDefault="0011783A" w:rsidP="00D14D30">
            <w:pPr>
              <w:spacing w:line="276" w:lineRule="auto"/>
              <w:jc w:val="both"/>
              <w:rPr>
                <w:rFonts w:ascii="Book Antiqua" w:hAnsi="Book Antiqua"/>
                <w:sz w:val="24"/>
              </w:rPr>
            </w:pPr>
          </w:p>
        </w:tc>
        <w:tc>
          <w:tcPr>
            <w:tcW w:w="4889" w:type="dxa"/>
          </w:tcPr>
          <w:tbl>
            <w:tblPr>
              <w:tblStyle w:val="Grigliatabella"/>
              <w:tblW w:w="0" w:type="auto"/>
              <w:tblLook w:val="04A0" w:firstRow="1" w:lastRow="0" w:firstColumn="1" w:lastColumn="0" w:noHBand="0" w:noVBand="1"/>
            </w:tblPr>
            <w:tblGrid>
              <w:gridCol w:w="776"/>
              <w:gridCol w:w="776"/>
              <w:gridCol w:w="776"/>
              <w:gridCol w:w="776"/>
              <w:gridCol w:w="777"/>
              <w:gridCol w:w="777"/>
            </w:tblGrid>
            <w:tr w:rsidR="00331B3D" w:rsidTr="00D14D30">
              <w:tc>
                <w:tcPr>
                  <w:tcW w:w="776"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0</w:t>
                  </w:r>
                </w:p>
              </w:tc>
              <w:tc>
                <w:tcPr>
                  <w:tcW w:w="776"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1</w:t>
                  </w:r>
                </w:p>
              </w:tc>
              <w:tc>
                <w:tcPr>
                  <w:tcW w:w="776"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2</w:t>
                  </w:r>
                </w:p>
              </w:tc>
              <w:tc>
                <w:tcPr>
                  <w:tcW w:w="776"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3</w:t>
                  </w:r>
                </w:p>
              </w:tc>
              <w:tc>
                <w:tcPr>
                  <w:tcW w:w="777"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4</w:t>
                  </w:r>
                </w:p>
              </w:tc>
              <w:tc>
                <w:tcPr>
                  <w:tcW w:w="777" w:type="dxa"/>
                </w:tcPr>
                <w:p w:rsidR="00331B3D" w:rsidRPr="0044353B" w:rsidRDefault="00331B3D" w:rsidP="00D14D30">
                  <w:pPr>
                    <w:spacing w:line="360" w:lineRule="auto"/>
                    <w:jc w:val="center"/>
                    <w:rPr>
                      <w:rFonts w:ascii="Book Antiqua" w:hAnsi="Book Antiqua"/>
                      <w:sz w:val="24"/>
                    </w:rPr>
                  </w:pPr>
                  <w:r w:rsidRPr="0044353B">
                    <w:rPr>
                      <w:rFonts w:ascii="Book Antiqua" w:hAnsi="Book Antiqua"/>
                      <w:sz w:val="24"/>
                    </w:rPr>
                    <w:t>5</w:t>
                  </w:r>
                </w:p>
              </w:tc>
            </w:tr>
          </w:tbl>
          <w:p w:rsidR="00331B3D" w:rsidRPr="0044353B" w:rsidRDefault="00331B3D" w:rsidP="00D14D30">
            <w:pPr>
              <w:spacing w:line="360" w:lineRule="auto"/>
              <w:jc w:val="both"/>
              <w:rPr>
                <w:rFonts w:ascii="Book Antiqua" w:hAnsi="Book Antiqua"/>
                <w:sz w:val="24"/>
              </w:rPr>
            </w:pPr>
          </w:p>
        </w:tc>
      </w:tr>
    </w:tbl>
    <w:p w:rsidR="00331B3D" w:rsidRPr="00DB6431" w:rsidRDefault="009D1C5B" w:rsidP="00331B3D">
      <w:pPr>
        <w:spacing w:line="360" w:lineRule="auto"/>
        <w:jc w:val="both"/>
        <w:rPr>
          <w:rFonts w:ascii="Book Antiqua" w:hAnsi="Book Antiqua"/>
          <w:sz w:val="24"/>
          <w:lang w:val="it-IT"/>
        </w:rPr>
      </w:pPr>
      <w:r w:rsidRPr="0044353B">
        <w:rPr>
          <w:rFonts w:ascii="Book Antiqua" w:hAnsi="Book Antiqua"/>
          <w:sz w:val="24"/>
        </w:rPr>
        <w:lastRenderedPageBreak/>
        <w:t>16</w:t>
      </w:r>
      <w:r>
        <w:rPr>
          <w:rFonts w:ascii="Book Antiqua" w:hAnsi="Book Antiqua"/>
          <w:sz w:val="24"/>
          <w:lang w:val="it-IT"/>
        </w:rPr>
        <w:t xml:space="preserve">. </w:t>
      </w:r>
      <w:proofErr w:type="spellStart"/>
      <w:r>
        <w:rPr>
          <w:rFonts w:ascii="Book Antiqua" w:hAnsi="Book Antiqua"/>
          <w:sz w:val="24"/>
          <w:lang w:val="it-IT"/>
        </w:rPr>
        <w:t>Other</w:t>
      </w:r>
      <w:proofErr w:type="spellEnd"/>
      <w:r>
        <w:rPr>
          <w:rFonts w:ascii="Book Antiqua" w:hAnsi="Book Antiqua"/>
          <w:sz w:val="24"/>
          <w:lang w:val="it-IT"/>
        </w:rPr>
        <w:t xml:space="preserve"> </w:t>
      </w:r>
      <w:proofErr w:type="spellStart"/>
      <w:r>
        <w:rPr>
          <w:rFonts w:ascii="Book Antiqua" w:hAnsi="Book Antiqua"/>
          <w:sz w:val="24"/>
          <w:lang w:val="it-IT"/>
        </w:rPr>
        <w:t>aspects</w:t>
      </w:r>
      <w:proofErr w:type="spellEnd"/>
      <w:r>
        <w:rPr>
          <w:rFonts w:ascii="Book Antiqua" w:hAnsi="Book Antiqua"/>
          <w:sz w:val="24"/>
          <w:lang w:val="it-IT"/>
        </w:rPr>
        <w:t>:</w:t>
      </w:r>
    </w:p>
    <w:tbl>
      <w:tblPr>
        <w:tblStyle w:val="Grigliatabella"/>
        <w:tblW w:w="0" w:type="auto"/>
        <w:tblInd w:w="675" w:type="dxa"/>
        <w:tblLook w:val="04A0" w:firstRow="1" w:lastRow="0" w:firstColumn="1" w:lastColumn="0" w:noHBand="0" w:noVBand="1"/>
      </w:tblPr>
      <w:tblGrid>
        <w:gridCol w:w="9103"/>
      </w:tblGrid>
      <w:tr w:rsidR="00331B3D" w:rsidRPr="009D1C5B" w:rsidTr="00D14D30">
        <w:tc>
          <w:tcPr>
            <w:tcW w:w="9103" w:type="dxa"/>
          </w:tcPr>
          <w:p w:rsidR="00331B3D" w:rsidRDefault="00331B3D" w:rsidP="00D14D30">
            <w:pPr>
              <w:spacing w:line="360" w:lineRule="auto"/>
              <w:jc w:val="both"/>
              <w:rPr>
                <w:rFonts w:ascii="Book Antiqua" w:hAnsi="Book Antiqua"/>
                <w:sz w:val="24"/>
                <w:lang w:val="it-IT"/>
              </w:rPr>
            </w:pPr>
          </w:p>
          <w:p w:rsidR="00331B3D" w:rsidRDefault="00331B3D" w:rsidP="00D14D30">
            <w:pPr>
              <w:spacing w:line="360" w:lineRule="auto"/>
              <w:jc w:val="both"/>
              <w:rPr>
                <w:rFonts w:ascii="Book Antiqua" w:hAnsi="Book Antiqua"/>
                <w:sz w:val="24"/>
                <w:lang w:val="it-IT"/>
              </w:rPr>
            </w:pPr>
          </w:p>
          <w:p w:rsidR="00331B3D" w:rsidRDefault="00331B3D" w:rsidP="00D14D30">
            <w:pPr>
              <w:spacing w:line="360" w:lineRule="auto"/>
              <w:jc w:val="both"/>
              <w:rPr>
                <w:rFonts w:ascii="Book Antiqua" w:hAnsi="Book Antiqua"/>
                <w:sz w:val="24"/>
                <w:lang w:val="it-IT"/>
              </w:rPr>
            </w:pPr>
          </w:p>
          <w:p w:rsidR="00331B3D" w:rsidRDefault="00331B3D" w:rsidP="00D14D30">
            <w:pPr>
              <w:spacing w:line="360" w:lineRule="auto"/>
              <w:jc w:val="both"/>
              <w:rPr>
                <w:rFonts w:ascii="Book Antiqua" w:hAnsi="Book Antiqua"/>
                <w:sz w:val="24"/>
                <w:lang w:val="it-IT"/>
              </w:rPr>
            </w:pPr>
          </w:p>
          <w:p w:rsidR="00331B3D" w:rsidRDefault="00331B3D" w:rsidP="00D14D30">
            <w:pPr>
              <w:spacing w:line="360" w:lineRule="auto"/>
              <w:jc w:val="both"/>
              <w:rPr>
                <w:rFonts w:ascii="Book Antiqua" w:hAnsi="Book Antiqua"/>
                <w:sz w:val="24"/>
                <w:lang w:val="it-IT"/>
              </w:rPr>
            </w:pPr>
          </w:p>
          <w:p w:rsidR="00331B3D" w:rsidRDefault="00331B3D" w:rsidP="00D14D30">
            <w:pPr>
              <w:spacing w:line="360" w:lineRule="auto"/>
              <w:jc w:val="both"/>
              <w:rPr>
                <w:rFonts w:ascii="Book Antiqua" w:hAnsi="Book Antiqua"/>
                <w:sz w:val="24"/>
                <w:lang w:val="it-IT"/>
              </w:rPr>
            </w:pPr>
          </w:p>
        </w:tc>
      </w:tr>
    </w:tbl>
    <w:p w:rsidR="00331B3D" w:rsidRDefault="00331B3D" w:rsidP="00331B3D">
      <w:pPr>
        <w:adjustRightInd/>
        <w:snapToGrid/>
        <w:spacing w:line="360" w:lineRule="auto"/>
        <w:jc w:val="both"/>
        <w:rPr>
          <w:rFonts w:ascii="Book Antiqua" w:hAnsi="Book Antiqua"/>
          <w:b/>
          <w:i/>
          <w:sz w:val="28"/>
          <w:szCs w:val="28"/>
          <w:lang w:val="it-IT"/>
        </w:rPr>
      </w:pPr>
    </w:p>
    <w:p w:rsidR="0011783A" w:rsidRDefault="0011783A" w:rsidP="00331B3D">
      <w:pPr>
        <w:adjustRightInd/>
        <w:snapToGrid/>
        <w:spacing w:line="360" w:lineRule="auto"/>
        <w:jc w:val="both"/>
        <w:rPr>
          <w:rFonts w:ascii="Book Antiqua" w:hAnsi="Book Antiqua"/>
          <w:b/>
          <w:i/>
          <w:sz w:val="28"/>
          <w:szCs w:val="28"/>
          <w:lang w:val="it-IT"/>
        </w:rPr>
      </w:pPr>
    </w:p>
    <w:p w:rsidR="00331B3D" w:rsidRDefault="00331B3D" w:rsidP="00331B3D">
      <w:pPr>
        <w:adjustRightInd/>
        <w:snapToGrid/>
        <w:spacing w:line="360" w:lineRule="auto"/>
        <w:jc w:val="both"/>
        <w:rPr>
          <w:rFonts w:ascii="Book Antiqua" w:hAnsi="Book Antiqua"/>
          <w:b/>
          <w:i/>
          <w:sz w:val="28"/>
          <w:szCs w:val="28"/>
          <w:lang w:val="it-IT"/>
        </w:rPr>
      </w:pPr>
      <w:proofErr w:type="spellStart"/>
      <w:r w:rsidRPr="00EC232D">
        <w:rPr>
          <w:rFonts w:ascii="Book Antiqua" w:hAnsi="Book Antiqua"/>
          <w:b/>
          <w:i/>
          <w:sz w:val="28"/>
          <w:szCs w:val="28"/>
          <w:lang w:val="it-IT"/>
        </w:rPr>
        <w:t>Missio</w:t>
      </w:r>
      <w:proofErr w:type="spellEnd"/>
      <w:r w:rsidRPr="00EC232D">
        <w:rPr>
          <w:rFonts w:ascii="Book Antiqua" w:hAnsi="Book Antiqua"/>
          <w:b/>
          <w:i/>
          <w:sz w:val="28"/>
          <w:szCs w:val="28"/>
          <w:lang w:val="it-IT"/>
        </w:rPr>
        <w:t xml:space="preserve"> ad </w:t>
      </w:r>
      <w:proofErr w:type="spellStart"/>
      <w:r>
        <w:rPr>
          <w:rFonts w:ascii="Book Antiqua" w:hAnsi="Book Antiqua"/>
          <w:b/>
          <w:i/>
          <w:sz w:val="28"/>
          <w:szCs w:val="28"/>
          <w:lang w:val="it-IT"/>
        </w:rPr>
        <w:t>G</w:t>
      </w:r>
      <w:r w:rsidRPr="00EC232D">
        <w:rPr>
          <w:rFonts w:ascii="Book Antiqua" w:hAnsi="Book Antiqua"/>
          <w:b/>
          <w:i/>
          <w:sz w:val="28"/>
          <w:szCs w:val="28"/>
          <w:lang w:val="it-IT"/>
        </w:rPr>
        <w:t>entes</w:t>
      </w:r>
      <w:proofErr w:type="spellEnd"/>
    </w:p>
    <w:p w:rsidR="0011783A" w:rsidRPr="00EC232D" w:rsidRDefault="0011783A" w:rsidP="00331B3D">
      <w:pPr>
        <w:adjustRightInd/>
        <w:snapToGrid/>
        <w:spacing w:line="360" w:lineRule="auto"/>
        <w:jc w:val="both"/>
        <w:rPr>
          <w:rFonts w:ascii="Book Antiqua" w:hAnsi="Book Antiqua"/>
          <w:b/>
          <w:i/>
          <w:sz w:val="28"/>
          <w:szCs w:val="28"/>
          <w:lang w:val="it-IT"/>
        </w:rPr>
      </w:pPr>
    </w:p>
    <w:p w:rsidR="00331B3D" w:rsidRDefault="009D1C5B" w:rsidP="00331B3D">
      <w:pPr>
        <w:adjustRightInd/>
        <w:snapToGrid/>
        <w:spacing w:line="360" w:lineRule="auto"/>
        <w:jc w:val="both"/>
        <w:rPr>
          <w:rFonts w:ascii="Book Antiqua" w:hAnsi="Book Antiqua"/>
          <w:sz w:val="24"/>
        </w:rPr>
      </w:pPr>
      <w:r w:rsidRPr="009D1C5B">
        <w:rPr>
          <w:rFonts w:ascii="Book Antiqua" w:hAnsi="Book Antiqua"/>
          <w:sz w:val="24"/>
        </w:rPr>
        <w:t>What are the missionary activities</w:t>
      </w:r>
      <w:r w:rsidR="00331B3D" w:rsidRPr="009D1C5B">
        <w:rPr>
          <w:rFonts w:ascii="Book Antiqua" w:hAnsi="Book Antiqua"/>
          <w:sz w:val="24"/>
        </w:rPr>
        <w:t xml:space="preserve"> </w:t>
      </w:r>
      <w:r w:rsidR="00331B3D" w:rsidRPr="009D1C5B">
        <w:rPr>
          <w:rFonts w:ascii="Book Antiqua" w:hAnsi="Book Antiqua"/>
          <w:i/>
          <w:sz w:val="24"/>
        </w:rPr>
        <w:t xml:space="preserve">ad </w:t>
      </w:r>
      <w:proofErr w:type="spellStart"/>
      <w:r w:rsidR="00331B3D" w:rsidRPr="009D1C5B">
        <w:rPr>
          <w:rFonts w:ascii="Book Antiqua" w:hAnsi="Book Antiqua"/>
          <w:i/>
          <w:sz w:val="24"/>
        </w:rPr>
        <w:t>gentes</w:t>
      </w:r>
      <w:proofErr w:type="spellEnd"/>
      <w:r w:rsidR="00DC7B4D">
        <w:rPr>
          <w:rFonts w:ascii="Book Antiqua" w:hAnsi="Book Antiqua"/>
          <w:sz w:val="24"/>
        </w:rPr>
        <w:t xml:space="preserve"> in your Circumscription:</w:t>
      </w:r>
      <w:r w:rsidR="00331B3D" w:rsidRPr="009D1C5B">
        <w:rPr>
          <w:rFonts w:ascii="Book Antiqua" w:hAnsi="Book Antiqua"/>
          <w:sz w:val="24"/>
        </w:rPr>
        <w:t xml:space="preserve"> </w:t>
      </w:r>
      <w:r w:rsidR="00DC7B4D">
        <w:rPr>
          <w:rFonts w:ascii="Book Antiqua" w:hAnsi="Book Antiqua"/>
          <w:sz w:val="24"/>
        </w:rPr>
        <w:t>s</w:t>
      </w:r>
      <w:r w:rsidRPr="009D1C5B">
        <w:rPr>
          <w:rFonts w:ascii="Book Antiqua" w:hAnsi="Book Antiqua"/>
          <w:sz w:val="24"/>
        </w:rPr>
        <w:t>truc</w:t>
      </w:r>
      <w:r w:rsidR="00331B3D" w:rsidRPr="009D1C5B">
        <w:rPr>
          <w:rFonts w:ascii="Book Antiqua" w:hAnsi="Book Antiqua"/>
          <w:sz w:val="24"/>
        </w:rPr>
        <w:t>ture</w:t>
      </w:r>
      <w:r w:rsidR="00DC7B4D">
        <w:rPr>
          <w:rFonts w:ascii="Book Antiqua" w:hAnsi="Book Antiqua"/>
          <w:sz w:val="24"/>
        </w:rPr>
        <w:t>s, p</w:t>
      </w:r>
      <w:r w:rsidRPr="009D1C5B">
        <w:rPr>
          <w:rFonts w:ascii="Book Antiqua" w:hAnsi="Book Antiqua"/>
          <w:sz w:val="24"/>
        </w:rPr>
        <w:t>rograms</w:t>
      </w:r>
      <w:r w:rsidR="00DC7B4D">
        <w:rPr>
          <w:rFonts w:ascii="Book Antiqua" w:hAnsi="Book Antiqua"/>
          <w:sz w:val="24"/>
        </w:rPr>
        <w:t>, r</w:t>
      </w:r>
      <w:r>
        <w:rPr>
          <w:rFonts w:ascii="Book Antiqua" w:hAnsi="Book Antiqua"/>
          <w:sz w:val="24"/>
        </w:rPr>
        <w:t>e</w:t>
      </w:r>
      <w:r w:rsidRPr="009D1C5B">
        <w:rPr>
          <w:rFonts w:ascii="Book Antiqua" w:hAnsi="Book Antiqua"/>
          <w:sz w:val="24"/>
        </w:rPr>
        <w:t>sults</w:t>
      </w:r>
      <w:r w:rsidR="00331B3D" w:rsidRPr="009D1C5B">
        <w:rPr>
          <w:rFonts w:ascii="Book Antiqua" w:hAnsi="Book Antiqua"/>
          <w:sz w:val="24"/>
        </w:rPr>
        <w:t>.</w:t>
      </w:r>
      <w:r>
        <w:rPr>
          <w:rFonts w:ascii="Book Antiqua" w:hAnsi="Book Antiqua"/>
          <w:sz w:val="24"/>
        </w:rPr>
        <w:t xml:space="preserve"> </w:t>
      </w:r>
      <w:r w:rsidRPr="009D1C5B">
        <w:rPr>
          <w:rFonts w:ascii="Book Antiqua" w:hAnsi="Book Antiqua"/>
          <w:sz w:val="24"/>
        </w:rPr>
        <w:t>Internal factors</w:t>
      </w:r>
      <w:r w:rsidR="00331B3D" w:rsidRPr="009D1C5B">
        <w:rPr>
          <w:rFonts w:ascii="Book Antiqua" w:hAnsi="Book Antiqua"/>
          <w:sz w:val="24"/>
        </w:rPr>
        <w:t xml:space="preserve">: </w:t>
      </w:r>
      <w:r>
        <w:rPr>
          <w:rFonts w:ascii="Book Antiqua" w:hAnsi="Book Antiqua"/>
          <w:sz w:val="24"/>
        </w:rPr>
        <w:t>strengths and weaknesses</w:t>
      </w:r>
      <w:r w:rsidR="00331B3D" w:rsidRPr="009D1C5B">
        <w:rPr>
          <w:rFonts w:ascii="Book Antiqua" w:hAnsi="Book Antiqua"/>
          <w:sz w:val="24"/>
        </w:rPr>
        <w:t xml:space="preserve">. </w:t>
      </w:r>
      <w:r w:rsidRPr="009D1C5B">
        <w:rPr>
          <w:rFonts w:ascii="Book Antiqua" w:hAnsi="Book Antiqua"/>
          <w:sz w:val="24"/>
        </w:rPr>
        <w:t>External factors</w:t>
      </w:r>
      <w:r w:rsidR="00331B3D" w:rsidRPr="009D1C5B">
        <w:rPr>
          <w:rFonts w:ascii="Book Antiqua" w:hAnsi="Book Antiqua"/>
          <w:sz w:val="24"/>
        </w:rPr>
        <w:t>: o</w:t>
      </w:r>
      <w:r w:rsidRPr="009D1C5B">
        <w:rPr>
          <w:rFonts w:ascii="Book Antiqua" w:hAnsi="Book Antiqua"/>
          <w:sz w:val="24"/>
        </w:rPr>
        <w:t>pportunities and dangers</w:t>
      </w:r>
      <w:r w:rsidR="00331B3D" w:rsidRPr="009D1C5B">
        <w:rPr>
          <w:rFonts w:ascii="Book Antiqua" w:hAnsi="Book Antiqua"/>
          <w:sz w:val="24"/>
        </w:rPr>
        <w:t>.</w:t>
      </w:r>
    </w:p>
    <w:p w:rsidR="0011783A" w:rsidRPr="009D1C5B" w:rsidRDefault="0011783A" w:rsidP="00331B3D">
      <w:pPr>
        <w:adjustRightInd/>
        <w:snapToGrid/>
        <w:spacing w:line="360" w:lineRule="auto"/>
        <w:jc w:val="both"/>
        <w:rPr>
          <w:rFonts w:ascii="Book Antiqua" w:hAnsi="Book Antiqua"/>
          <w:sz w:val="24"/>
        </w:rPr>
      </w:pPr>
    </w:p>
    <w:p w:rsidR="00331B3D" w:rsidRPr="009D1C5B" w:rsidRDefault="00331B3D" w:rsidP="0011783A">
      <w:pPr>
        <w:adjustRightInd/>
        <w:snapToGrid/>
        <w:spacing w:line="360" w:lineRule="auto"/>
        <w:ind w:left="426" w:hanging="426"/>
        <w:jc w:val="both"/>
        <w:rPr>
          <w:rFonts w:ascii="Book Antiqua" w:hAnsi="Book Antiqua"/>
          <w:sz w:val="24"/>
        </w:rPr>
      </w:pPr>
      <w:r w:rsidRPr="001F7D77">
        <w:rPr>
          <w:rFonts w:ascii="Book Antiqua" w:hAnsi="Book Antiqua"/>
          <w:b/>
          <w:sz w:val="24"/>
        </w:rPr>
        <w:t xml:space="preserve">1.  </w:t>
      </w:r>
      <w:r w:rsidR="009D1C5B" w:rsidRPr="009D1C5B">
        <w:rPr>
          <w:rFonts w:ascii="Book Antiqua" w:hAnsi="Book Antiqua"/>
          <w:b/>
          <w:sz w:val="24"/>
        </w:rPr>
        <w:t>Strengths</w:t>
      </w:r>
      <w:r w:rsidRPr="009D1C5B">
        <w:rPr>
          <w:rFonts w:ascii="Book Antiqua" w:hAnsi="Book Antiqua"/>
          <w:sz w:val="24"/>
        </w:rPr>
        <w:t xml:space="preserve"> (</w:t>
      </w:r>
      <w:r w:rsidR="009D1C5B" w:rsidRPr="009D1C5B">
        <w:rPr>
          <w:rFonts w:ascii="Book Antiqua" w:hAnsi="Book Antiqua"/>
          <w:sz w:val="24"/>
        </w:rPr>
        <w:t>positive elements</w:t>
      </w:r>
      <w:r w:rsidRPr="009D1C5B">
        <w:rPr>
          <w:rFonts w:ascii="Book Antiqua" w:hAnsi="Book Antiqua"/>
          <w:sz w:val="24"/>
        </w:rPr>
        <w:t xml:space="preserve"> </w:t>
      </w:r>
      <w:r w:rsidR="009D1C5B" w:rsidRPr="009D1C5B">
        <w:rPr>
          <w:rFonts w:ascii="Book Antiqua" w:hAnsi="Book Antiqua"/>
          <w:sz w:val="24"/>
        </w:rPr>
        <w:t>f</w:t>
      </w:r>
      <w:r w:rsidR="00AA14FE">
        <w:rPr>
          <w:rFonts w:ascii="Book Antiqua" w:hAnsi="Book Antiqua"/>
          <w:sz w:val="24"/>
        </w:rPr>
        <w:t>rom within</w:t>
      </w:r>
      <w:r w:rsidR="009D1C5B" w:rsidRPr="009D1C5B">
        <w:rPr>
          <w:rFonts w:ascii="Book Antiqua" w:hAnsi="Book Antiqua"/>
          <w:sz w:val="24"/>
        </w:rPr>
        <w:t xml:space="preserve"> one’s proper Church</w:t>
      </w:r>
      <w:r w:rsidRPr="009D1C5B">
        <w:rPr>
          <w:rFonts w:ascii="Book Antiqua" w:hAnsi="Book Antiqua"/>
          <w:sz w:val="24"/>
        </w:rPr>
        <w:t xml:space="preserve"> </w:t>
      </w:r>
      <w:r w:rsidR="00DC7B4D">
        <w:rPr>
          <w:rFonts w:ascii="Book Antiqua" w:hAnsi="Book Antiqua"/>
          <w:sz w:val="24"/>
        </w:rPr>
        <w:t>that foster</w:t>
      </w:r>
      <w:r w:rsidRPr="009D1C5B">
        <w:rPr>
          <w:rFonts w:ascii="Book Antiqua" w:hAnsi="Book Antiqua"/>
          <w:sz w:val="24"/>
        </w:rPr>
        <w:t xml:space="preserve"> </w:t>
      </w:r>
      <w:proofErr w:type="spellStart"/>
      <w:r w:rsidR="00DC7B4D">
        <w:rPr>
          <w:rFonts w:ascii="Book Antiqua" w:hAnsi="Book Antiqua"/>
          <w:i/>
          <w:sz w:val="24"/>
        </w:rPr>
        <w:t>m</w:t>
      </w:r>
      <w:r w:rsidRPr="009D1C5B">
        <w:rPr>
          <w:rFonts w:ascii="Book Antiqua" w:hAnsi="Book Antiqua"/>
          <w:i/>
          <w:sz w:val="24"/>
        </w:rPr>
        <w:t>issio</w:t>
      </w:r>
      <w:proofErr w:type="spellEnd"/>
      <w:r w:rsidRPr="009D1C5B">
        <w:rPr>
          <w:rFonts w:ascii="Book Antiqua" w:hAnsi="Book Antiqua"/>
          <w:i/>
          <w:sz w:val="24"/>
        </w:rPr>
        <w:t xml:space="preserve"> ad </w:t>
      </w:r>
      <w:proofErr w:type="spellStart"/>
      <w:r w:rsidRPr="009D1C5B">
        <w:rPr>
          <w:rFonts w:ascii="Book Antiqua" w:hAnsi="Book Antiqua"/>
          <w:i/>
          <w:sz w:val="24"/>
        </w:rPr>
        <w:t>gentes</w:t>
      </w:r>
      <w:proofErr w:type="spellEnd"/>
      <w:r w:rsidRPr="009D1C5B">
        <w:rPr>
          <w:rFonts w:ascii="Book Antiqua" w:hAnsi="Book Antiqua"/>
          <w:sz w:val="24"/>
        </w:rPr>
        <w:t>):</w:t>
      </w:r>
    </w:p>
    <w:p w:rsidR="00331B3D" w:rsidRPr="009D1C5B" w:rsidRDefault="00331B3D" w:rsidP="00331B3D">
      <w:pPr>
        <w:adjustRightInd/>
        <w:snapToGrid/>
        <w:spacing w:line="360" w:lineRule="auto"/>
        <w:jc w:val="both"/>
        <w:rPr>
          <w:rFonts w:ascii="Book Antiqua" w:hAnsi="Book Antiqua"/>
          <w:sz w:val="24"/>
        </w:rPr>
      </w:pPr>
    </w:p>
    <w:p w:rsidR="00331B3D" w:rsidRDefault="009D1C5B" w:rsidP="00331B3D">
      <w:pPr>
        <w:pStyle w:val="Paragrafoelenco"/>
        <w:numPr>
          <w:ilvl w:val="1"/>
          <w:numId w:val="12"/>
        </w:numPr>
        <w:adjustRightInd/>
        <w:snapToGrid/>
        <w:spacing w:line="360" w:lineRule="auto"/>
        <w:ind w:left="709" w:hanging="643"/>
        <w:jc w:val="both"/>
        <w:rPr>
          <w:rFonts w:ascii="Book Antiqua" w:hAnsi="Book Antiqua"/>
          <w:sz w:val="24"/>
        </w:rPr>
      </w:pPr>
      <w:r w:rsidRPr="009D1C5B">
        <w:rPr>
          <w:rFonts w:ascii="Book Antiqua" w:hAnsi="Book Antiqua"/>
          <w:sz w:val="24"/>
        </w:rPr>
        <w:t>What are the missionary struct</w:t>
      </w:r>
      <w:r w:rsidR="00DC7B4D">
        <w:rPr>
          <w:rFonts w:ascii="Book Antiqua" w:hAnsi="Book Antiqua"/>
          <w:sz w:val="24"/>
        </w:rPr>
        <w:t>ures present and active in your</w:t>
      </w:r>
      <w:r w:rsidR="00331B3D" w:rsidRPr="009D1C5B">
        <w:rPr>
          <w:rFonts w:ascii="Book Antiqua" w:hAnsi="Book Antiqua"/>
          <w:sz w:val="24"/>
        </w:rPr>
        <w:t xml:space="preserve"> Cir</w:t>
      </w:r>
      <w:r w:rsidRPr="009D1C5B">
        <w:rPr>
          <w:rFonts w:ascii="Book Antiqua" w:hAnsi="Book Antiqua"/>
          <w:sz w:val="24"/>
        </w:rPr>
        <w:t>cumscription</w:t>
      </w:r>
      <w:r w:rsidR="00AA14FE">
        <w:rPr>
          <w:rFonts w:ascii="Book Antiqua" w:hAnsi="Book Antiqua"/>
          <w:sz w:val="24"/>
        </w:rPr>
        <w:t xml:space="preserve"> (examples:</w:t>
      </w:r>
      <w:r w:rsidRPr="009D1C5B">
        <w:rPr>
          <w:rFonts w:ascii="Book Antiqua" w:hAnsi="Book Antiqua"/>
          <w:sz w:val="24"/>
        </w:rPr>
        <w:t xml:space="preserve"> commissions, secretariats</w:t>
      </w:r>
      <w:r w:rsidR="0011783A">
        <w:rPr>
          <w:rFonts w:ascii="Book Antiqua" w:hAnsi="Book Antiqua"/>
          <w:sz w:val="24"/>
        </w:rPr>
        <w:t>, E</w:t>
      </w:r>
      <w:r>
        <w:rPr>
          <w:rFonts w:ascii="Book Antiqua" w:hAnsi="Book Antiqua"/>
          <w:sz w:val="24"/>
        </w:rPr>
        <w:t>piscopal representatives</w:t>
      </w:r>
      <w:r w:rsidR="00331B3D" w:rsidRPr="009D1C5B">
        <w:rPr>
          <w:rFonts w:ascii="Book Antiqua" w:hAnsi="Book Antiqua"/>
          <w:sz w:val="24"/>
        </w:rPr>
        <w:t xml:space="preserve"> o</w:t>
      </w:r>
      <w:r>
        <w:rPr>
          <w:rFonts w:ascii="Book Antiqua" w:hAnsi="Book Antiqua"/>
          <w:sz w:val="24"/>
        </w:rPr>
        <w:t>r</w:t>
      </w:r>
      <w:r w:rsidR="00331B3D" w:rsidRPr="009D1C5B">
        <w:rPr>
          <w:rFonts w:ascii="Book Antiqua" w:hAnsi="Book Antiqua"/>
          <w:sz w:val="24"/>
        </w:rPr>
        <w:t xml:space="preserve"> </w:t>
      </w:r>
      <w:r>
        <w:rPr>
          <w:rFonts w:ascii="Book Antiqua" w:hAnsi="Book Antiqua"/>
          <w:sz w:val="24"/>
        </w:rPr>
        <w:t>similar bodies that plan and coordinate the activities of evangelization</w:t>
      </w:r>
      <w:r w:rsidR="00AA14FE">
        <w:rPr>
          <w:rFonts w:ascii="Book Antiqua" w:hAnsi="Book Antiqua"/>
          <w:sz w:val="24"/>
        </w:rPr>
        <w:t>)</w:t>
      </w:r>
      <w:r>
        <w:rPr>
          <w:rFonts w:ascii="Book Antiqua" w:hAnsi="Book Antiqua"/>
          <w:sz w:val="24"/>
        </w:rPr>
        <w:t xml:space="preserve">? </w:t>
      </w:r>
      <w:r w:rsidR="00331B3D" w:rsidRPr="009D1C5B">
        <w:rPr>
          <w:rFonts w:ascii="Book Antiqua" w:hAnsi="Book Antiqua"/>
          <w:sz w:val="24"/>
        </w:rPr>
        <w:t xml:space="preserve"> </w:t>
      </w:r>
    </w:p>
    <w:p w:rsidR="0011783A" w:rsidRPr="009D1C5B" w:rsidRDefault="0011783A" w:rsidP="0011783A">
      <w:pPr>
        <w:pStyle w:val="Paragrafoelenco"/>
        <w:adjustRightInd/>
        <w:snapToGrid/>
        <w:spacing w:line="360" w:lineRule="auto"/>
        <w:ind w:left="709"/>
        <w:jc w:val="both"/>
        <w:rPr>
          <w:rFonts w:ascii="Book Antiqua" w:hAnsi="Book Antiqua"/>
          <w:sz w:val="24"/>
        </w:rPr>
      </w:pPr>
    </w:p>
    <w:tbl>
      <w:tblPr>
        <w:tblStyle w:val="Grigliatabella"/>
        <w:tblW w:w="0" w:type="auto"/>
        <w:tblInd w:w="709" w:type="dxa"/>
        <w:tblLook w:val="04A0" w:firstRow="1" w:lastRow="0" w:firstColumn="1" w:lastColumn="0" w:noHBand="0" w:noVBand="1"/>
      </w:tblPr>
      <w:tblGrid>
        <w:gridCol w:w="9145"/>
      </w:tblGrid>
      <w:tr w:rsidR="00331B3D" w:rsidRPr="009D1C5B" w:rsidTr="00D14D30">
        <w:tc>
          <w:tcPr>
            <w:tcW w:w="9778" w:type="dxa"/>
          </w:tcPr>
          <w:p w:rsidR="00331B3D" w:rsidRPr="009D1C5B" w:rsidRDefault="00331B3D" w:rsidP="00D14D30">
            <w:pPr>
              <w:pStyle w:val="Paragrafoelenco"/>
              <w:adjustRightInd/>
              <w:snapToGrid/>
              <w:spacing w:line="360" w:lineRule="auto"/>
              <w:ind w:left="0"/>
              <w:jc w:val="both"/>
              <w:rPr>
                <w:rFonts w:ascii="Book Antiqua" w:hAnsi="Book Antiqua"/>
                <w:sz w:val="24"/>
              </w:rPr>
            </w:pPr>
          </w:p>
          <w:p w:rsidR="00331B3D" w:rsidRPr="009D1C5B" w:rsidRDefault="00331B3D" w:rsidP="00D14D30">
            <w:pPr>
              <w:pStyle w:val="Paragrafoelenco"/>
              <w:adjustRightInd/>
              <w:snapToGrid/>
              <w:spacing w:line="360" w:lineRule="auto"/>
              <w:ind w:left="0"/>
              <w:jc w:val="both"/>
              <w:rPr>
                <w:rFonts w:ascii="Book Antiqua" w:hAnsi="Book Antiqua"/>
                <w:sz w:val="24"/>
              </w:rPr>
            </w:pPr>
          </w:p>
          <w:p w:rsidR="00331B3D" w:rsidRPr="009D1C5B" w:rsidRDefault="00331B3D" w:rsidP="00D14D30">
            <w:pPr>
              <w:pStyle w:val="Paragrafoelenco"/>
              <w:adjustRightInd/>
              <w:snapToGrid/>
              <w:spacing w:line="360" w:lineRule="auto"/>
              <w:ind w:left="0"/>
              <w:jc w:val="both"/>
              <w:rPr>
                <w:rFonts w:ascii="Book Antiqua" w:hAnsi="Book Antiqua"/>
                <w:sz w:val="24"/>
              </w:rPr>
            </w:pPr>
          </w:p>
          <w:p w:rsidR="00331B3D" w:rsidRPr="009D1C5B" w:rsidRDefault="00331B3D" w:rsidP="00D14D30">
            <w:pPr>
              <w:pStyle w:val="Paragrafoelenco"/>
              <w:adjustRightInd/>
              <w:snapToGrid/>
              <w:spacing w:line="360" w:lineRule="auto"/>
              <w:ind w:left="0"/>
              <w:jc w:val="both"/>
              <w:rPr>
                <w:rFonts w:ascii="Book Antiqua" w:hAnsi="Book Antiqua"/>
                <w:sz w:val="24"/>
              </w:rPr>
            </w:pPr>
          </w:p>
          <w:p w:rsidR="00331B3D" w:rsidRPr="009D1C5B" w:rsidRDefault="00331B3D" w:rsidP="00D14D30">
            <w:pPr>
              <w:pStyle w:val="Paragrafoelenco"/>
              <w:adjustRightInd/>
              <w:snapToGrid/>
              <w:spacing w:line="360" w:lineRule="auto"/>
              <w:ind w:left="0"/>
              <w:jc w:val="both"/>
              <w:rPr>
                <w:rFonts w:ascii="Book Antiqua" w:hAnsi="Book Antiqua"/>
                <w:sz w:val="24"/>
              </w:rPr>
            </w:pPr>
          </w:p>
        </w:tc>
      </w:tr>
    </w:tbl>
    <w:p w:rsidR="00331B3D" w:rsidRDefault="00331B3D" w:rsidP="00331B3D">
      <w:pPr>
        <w:pStyle w:val="Paragrafoelenco"/>
        <w:adjustRightInd/>
        <w:snapToGrid/>
        <w:spacing w:line="360" w:lineRule="auto"/>
        <w:ind w:left="709"/>
        <w:jc w:val="both"/>
        <w:rPr>
          <w:rFonts w:ascii="Book Antiqua" w:hAnsi="Book Antiqua"/>
          <w:sz w:val="24"/>
        </w:rPr>
      </w:pPr>
    </w:p>
    <w:p w:rsidR="0011783A" w:rsidRPr="009D1C5B" w:rsidRDefault="0011783A" w:rsidP="00331B3D">
      <w:pPr>
        <w:pStyle w:val="Paragrafoelenco"/>
        <w:adjustRightInd/>
        <w:snapToGrid/>
        <w:spacing w:line="360" w:lineRule="auto"/>
        <w:ind w:left="709"/>
        <w:jc w:val="both"/>
        <w:rPr>
          <w:rFonts w:ascii="Book Antiqua" w:hAnsi="Book Antiqua"/>
          <w:sz w:val="24"/>
        </w:rPr>
      </w:pPr>
    </w:p>
    <w:p w:rsidR="00331B3D" w:rsidRPr="009D1C5B" w:rsidRDefault="009D1C5B" w:rsidP="00331B3D">
      <w:pPr>
        <w:pStyle w:val="Paragrafoelenco"/>
        <w:numPr>
          <w:ilvl w:val="1"/>
          <w:numId w:val="12"/>
        </w:numPr>
        <w:adjustRightInd/>
        <w:snapToGrid/>
        <w:spacing w:line="360" w:lineRule="auto"/>
        <w:ind w:left="709" w:hanging="643"/>
        <w:jc w:val="both"/>
        <w:rPr>
          <w:rFonts w:ascii="Book Antiqua" w:hAnsi="Book Antiqua"/>
          <w:sz w:val="24"/>
        </w:rPr>
      </w:pPr>
      <w:r w:rsidRPr="009D1C5B">
        <w:rPr>
          <w:rFonts w:ascii="Book Antiqua" w:hAnsi="Book Antiqua"/>
          <w:sz w:val="24"/>
        </w:rPr>
        <w:lastRenderedPageBreak/>
        <w:t>Which activities sustain an openness</w:t>
      </w:r>
      <w:r w:rsidR="00DC7B4D">
        <w:rPr>
          <w:rFonts w:ascii="Book Antiqua" w:hAnsi="Book Antiqua"/>
          <w:sz w:val="24"/>
        </w:rPr>
        <w:t xml:space="preserve"> and a love </w:t>
      </w:r>
      <w:r w:rsidRPr="009D1C5B">
        <w:rPr>
          <w:rFonts w:ascii="Book Antiqua" w:hAnsi="Book Antiqua"/>
          <w:sz w:val="24"/>
        </w:rPr>
        <w:t>for Jesus Christ among the people?</w:t>
      </w:r>
      <w:r>
        <w:rPr>
          <w:rFonts w:ascii="Book Antiqua" w:hAnsi="Book Antiqua"/>
          <w:sz w:val="24"/>
        </w:rPr>
        <w:t xml:space="preserve"> </w:t>
      </w:r>
      <w:r w:rsidR="00331B3D" w:rsidRPr="009D1C5B">
        <w:rPr>
          <w:rFonts w:ascii="Book Antiqua" w:hAnsi="Book Antiqua"/>
          <w:sz w:val="24"/>
        </w:rPr>
        <w:t xml:space="preserve"> </w:t>
      </w:r>
      <w:r w:rsidRPr="009D1C5B">
        <w:rPr>
          <w:rFonts w:ascii="Book Antiqua" w:hAnsi="Book Antiqua"/>
          <w:sz w:val="24"/>
        </w:rPr>
        <w:t>Who are the active subjects</w:t>
      </w:r>
      <w:r w:rsidR="0011783A">
        <w:rPr>
          <w:rFonts w:ascii="Book Antiqua" w:hAnsi="Book Antiqua"/>
          <w:sz w:val="24"/>
        </w:rPr>
        <w:t xml:space="preserve"> of these activities</w:t>
      </w:r>
      <w:r w:rsidR="00331B3D" w:rsidRPr="009D1C5B">
        <w:rPr>
          <w:rFonts w:ascii="Book Antiqua" w:hAnsi="Book Antiqua"/>
          <w:sz w:val="24"/>
        </w:rPr>
        <w:t xml:space="preserve">: </w:t>
      </w:r>
      <w:r w:rsidRPr="009D1C5B">
        <w:rPr>
          <w:rFonts w:ascii="Book Antiqua" w:hAnsi="Book Antiqua"/>
          <w:sz w:val="24"/>
        </w:rPr>
        <w:t>priests, religiou</w:t>
      </w:r>
      <w:r>
        <w:rPr>
          <w:rFonts w:ascii="Book Antiqua" w:hAnsi="Book Antiqua"/>
          <w:sz w:val="24"/>
        </w:rPr>
        <w:t>s me</w:t>
      </w:r>
      <w:r w:rsidRPr="009D1C5B">
        <w:rPr>
          <w:rFonts w:ascii="Book Antiqua" w:hAnsi="Book Antiqua"/>
          <w:sz w:val="24"/>
        </w:rPr>
        <w:t>n and women</w:t>
      </w:r>
      <w:r>
        <w:rPr>
          <w:rFonts w:ascii="Book Antiqua" w:hAnsi="Book Antiqua"/>
          <w:sz w:val="24"/>
        </w:rPr>
        <w:t>, catechists, laity, collaborators</w:t>
      </w:r>
      <w:r w:rsidR="00331B3D" w:rsidRPr="009D1C5B">
        <w:rPr>
          <w:rFonts w:ascii="Book Antiqua" w:hAnsi="Book Antiqua"/>
          <w:sz w:val="24"/>
        </w:rPr>
        <w:t xml:space="preserve"> </w:t>
      </w:r>
      <w:r>
        <w:rPr>
          <w:rFonts w:ascii="Book Antiqua" w:hAnsi="Book Antiqua"/>
          <w:sz w:val="24"/>
        </w:rPr>
        <w:t>from other religions</w:t>
      </w:r>
      <w:r w:rsidR="00331B3D" w:rsidRPr="009D1C5B">
        <w:rPr>
          <w:rFonts w:ascii="Book Antiqua" w:hAnsi="Book Antiqua"/>
          <w:sz w:val="24"/>
        </w:rPr>
        <w:t xml:space="preserve"> o</w:t>
      </w:r>
      <w:r>
        <w:rPr>
          <w:rFonts w:ascii="Book Antiqua" w:hAnsi="Book Antiqua"/>
          <w:sz w:val="24"/>
        </w:rPr>
        <w:t>r</w:t>
      </w:r>
      <w:r w:rsidR="00331B3D" w:rsidRPr="009D1C5B">
        <w:rPr>
          <w:rFonts w:ascii="Book Antiqua" w:hAnsi="Book Antiqua"/>
          <w:sz w:val="24"/>
        </w:rPr>
        <w:t xml:space="preserve"> </w:t>
      </w:r>
      <w:r>
        <w:rPr>
          <w:rFonts w:ascii="Book Antiqua" w:hAnsi="Book Antiqua"/>
          <w:sz w:val="24"/>
        </w:rPr>
        <w:t>non-believers</w:t>
      </w:r>
      <w:r w:rsidR="00331B3D" w:rsidRPr="009D1C5B">
        <w:rPr>
          <w:rFonts w:ascii="Book Antiqua" w:hAnsi="Book Antiqua"/>
          <w:sz w:val="24"/>
        </w:rPr>
        <w:t>?</w:t>
      </w:r>
    </w:p>
    <w:tbl>
      <w:tblPr>
        <w:tblStyle w:val="Grigliatabella"/>
        <w:tblW w:w="0" w:type="auto"/>
        <w:tblInd w:w="709" w:type="dxa"/>
        <w:tblLook w:val="04A0" w:firstRow="1" w:lastRow="0" w:firstColumn="1" w:lastColumn="0" w:noHBand="0" w:noVBand="1"/>
      </w:tblPr>
      <w:tblGrid>
        <w:gridCol w:w="9145"/>
      </w:tblGrid>
      <w:tr w:rsidR="00331B3D" w:rsidRPr="009D1C5B" w:rsidTr="00D14D30">
        <w:tc>
          <w:tcPr>
            <w:tcW w:w="9778" w:type="dxa"/>
          </w:tcPr>
          <w:p w:rsidR="00331B3D" w:rsidRPr="009D1C5B" w:rsidRDefault="00331B3D" w:rsidP="00D14D30">
            <w:pPr>
              <w:pStyle w:val="Paragrafoelenco"/>
              <w:adjustRightInd/>
              <w:snapToGrid/>
              <w:spacing w:line="360" w:lineRule="auto"/>
              <w:ind w:left="0"/>
              <w:jc w:val="both"/>
              <w:rPr>
                <w:rFonts w:ascii="Book Antiqua" w:hAnsi="Book Antiqua"/>
                <w:sz w:val="24"/>
              </w:rPr>
            </w:pPr>
          </w:p>
          <w:p w:rsidR="00331B3D" w:rsidRPr="009D1C5B" w:rsidRDefault="00331B3D" w:rsidP="00D14D30">
            <w:pPr>
              <w:pStyle w:val="Paragrafoelenco"/>
              <w:adjustRightInd/>
              <w:snapToGrid/>
              <w:spacing w:line="360" w:lineRule="auto"/>
              <w:ind w:left="0"/>
              <w:jc w:val="both"/>
              <w:rPr>
                <w:rFonts w:ascii="Book Antiqua" w:hAnsi="Book Antiqua"/>
                <w:sz w:val="24"/>
              </w:rPr>
            </w:pPr>
          </w:p>
          <w:p w:rsidR="00331B3D" w:rsidRPr="009D1C5B" w:rsidRDefault="00331B3D" w:rsidP="00D14D30">
            <w:pPr>
              <w:pStyle w:val="Paragrafoelenco"/>
              <w:adjustRightInd/>
              <w:snapToGrid/>
              <w:spacing w:line="360" w:lineRule="auto"/>
              <w:ind w:left="0"/>
              <w:jc w:val="both"/>
              <w:rPr>
                <w:rFonts w:ascii="Book Antiqua" w:hAnsi="Book Antiqua"/>
                <w:sz w:val="24"/>
              </w:rPr>
            </w:pPr>
          </w:p>
          <w:p w:rsidR="00331B3D" w:rsidRPr="009D1C5B" w:rsidRDefault="00331B3D" w:rsidP="00D14D30">
            <w:pPr>
              <w:pStyle w:val="Paragrafoelenco"/>
              <w:adjustRightInd/>
              <w:snapToGrid/>
              <w:spacing w:line="360" w:lineRule="auto"/>
              <w:ind w:left="0"/>
              <w:jc w:val="both"/>
              <w:rPr>
                <w:rFonts w:ascii="Book Antiqua" w:hAnsi="Book Antiqua"/>
                <w:sz w:val="24"/>
              </w:rPr>
            </w:pPr>
          </w:p>
          <w:p w:rsidR="00331B3D" w:rsidRPr="009D1C5B" w:rsidRDefault="00331B3D" w:rsidP="00D14D30">
            <w:pPr>
              <w:pStyle w:val="Paragrafoelenco"/>
              <w:adjustRightInd/>
              <w:snapToGrid/>
              <w:spacing w:line="360" w:lineRule="auto"/>
              <w:ind w:left="0"/>
              <w:jc w:val="both"/>
              <w:rPr>
                <w:rFonts w:ascii="Book Antiqua" w:hAnsi="Book Antiqua"/>
                <w:sz w:val="24"/>
              </w:rPr>
            </w:pPr>
          </w:p>
        </w:tc>
      </w:tr>
    </w:tbl>
    <w:p w:rsidR="00331B3D" w:rsidRDefault="00331B3D" w:rsidP="00331B3D">
      <w:pPr>
        <w:pStyle w:val="Paragrafoelenco"/>
        <w:adjustRightInd/>
        <w:snapToGrid/>
        <w:spacing w:line="360" w:lineRule="auto"/>
        <w:ind w:left="709"/>
        <w:jc w:val="both"/>
        <w:rPr>
          <w:rFonts w:ascii="Book Antiqua" w:hAnsi="Book Antiqua"/>
          <w:sz w:val="24"/>
        </w:rPr>
      </w:pPr>
    </w:p>
    <w:p w:rsidR="0011783A" w:rsidRPr="009D1C5B" w:rsidRDefault="0011783A" w:rsidP="00331B3D">
      <w:pPr>
        <w:pStyle w:val="Paragrafoelenco"/>
        <w:adjustRightInd/>
        <w:snapToGrid/>
        <w:spacing w:line="360" w:lineRule="auto"/>
        <w:ind w:left="709"/>
        <w:jc w:val="both"/>
        <w:rPr>
          <w:rFonts w:ascii="Book Antiqua" w:hAnsi="Book Antiqua"/>
          <w:sz w:val="24"/>
        </w:rPr>
      </w:pPr>
    </w:p>
    <w:p w:rsidR="00331B3D" w:rsidRPr="005D77FD" w:rsidRDefault="009D1C5B" w:rsidP="00331B3D">
      <w:pPr>
        <w:pStyle w:val="Paragrafoelenco"/>
        <w:numPr>
          <w:ilvl w:val="1"/>
          <w:numId w:val="12"/>
        </w:numPr>
        <w:adjustRightInd/>
        <w:snapToGrid/>
        <w:spacing w:line="360" w:lineRule="auto"/>
        <w:ind w:left="709" w:hanging="643"/>
        <w:jc w:val="both"/>
        <w:rPr>
          <w:rFonts w:ascii="Book Antiqua" w:hAnsi="Book Antiqua"/>
          <w:sz w:val="24"/>
        </w:rPr>
      </w:pPr>
      <w:r w:rsidRPr="005D77FD">
        <w:rPr>
          <w:rFonts w:ascii="Book Antiqua" w:hAnsi="Book Antiqua"/>
          <w:sz w:val="24"/>
        </w:rPr>
        <w:t>What are the most effective</w:t>
      </w:r>
      <w:r w:rsidR="005D77FD" w:rsidRPr="005D77FD">
        <w:rPr>
          <w:rFonts w:ascii="Book Antiqua" w:hAnsi="Book Antiqua"/>
          <w:sz w:val="24"/>
        </w:rPr>
        <w:t xml:space="preserve"> activit</w:t>
      </w:r>
      <w:r w:rsidR="005D77FD">
        <w:rPr>
          <w:rFonts w:ascii="Book Antiqua" w:hAnsi="Book Antiqua"/>
          <w:sz w:val="24"/>
        </w:rPr>
        <w:t>i</w:t>
      </w:r>
      <w:r w:rsidR="005D77FD" w:rsidRPr="005D77FD">
        <w:rPr>
          <w:rFonts w:ascii="Book Antiqua" w:hAnsi="Book Antiqua"/>
          <w:sz w:val="24"/>
        </w:rPr>
        <w:t>es for evangelization that prompt people</w:t>
      </w:r>
      <w:r w:rsidR="005D77FD">
        <w:rPr>
          <w:rFonts w:ascii="Book Antiqua" w:hAnsi="Book Antiqua"/>
          <w:sz w:val="24"/>
        </w:rPr>
        <w:t xml:space="preserve"> to </w:t>
      </w:r>
      <w:r w:rsidR="00DC7B4D">
        <w:rPr>
          <w:rFonts w:ascii="Book Antiqua" w:hAnsi="Book Antiqua"/>
          <w:sz w:val="24"/>
        </w:rPr>
        <w:t xml:space="preserve">enter the catechumenate and to seek </w:t>
      </w:r>
      <w:r w:rsidR="005D77FD">
        <w:rPr>
          <w:rFonts w:ascii="Book Antiqua" w:hAnsi="Book Antiqua"/>
          <w:sz w:val="24"/>
        </w:rPr>
        <w:t>B</w:t>
      </w:r>
      <w:r w:rsidR="005D77FD" w:rsidRPr="005D77FD">
        <w:rPr>
          <w:rFonts w:ascii="Book Antiqua" w:hAnsi="Book Antiqua"/>
          <w:sz w:val="24"/>
        </w:rPr>
        <w:t>aptism? Who are the subjects</w:t>
      </w:r>
      <w:r w:rsidR="0011783A">
        <w:rPr>
          <w:rFonts w:ascii="Book Antiqua" w:hAnsi="Book Antiqua"/>
          <w:sz w:val="24"/>
        </w:rPr>
        <w:t xml:space="preserve"> carrying out these activities</w:t>
      </w:r>
      <w:r w:rsidR="00331B3D" w:rsidRPr="005D77FD">
        <w:rPr>
          <w:rFonts w:ascii="Book Antiqua" w:hAnsi="Book Antiqua"/>
          <w:sz w:val="24"/>
        </w:rPr>
        <w:t xml:space="preserve">: </w:t>
      </w:r>
      <w:r w:rsidR="005D77FD" w:rsidRPr="005D77FD">
        <w:rPr>
          <w:rFonts w:ascii="Book Antiqua" w:hAnsi="Book Antiqua"/>
          <w:sz w:val="24"/>
        </w:rPr>
        <w:t>priests</w:t>
      </w:r>
      <w:r w:rsidR="00331B3D" w:rsidRPr="005D77FD">
        <w:rPr>
          <w:rFonts w:ascii="Book Antiqua" w:hAnsi="Book Antiqua"/>
          <w:sz w:val="24"/>
        </w:rPr>
        <w:t xml:space="preserve">, </w:t>
      </w:r>
      <w:r w:rsidR="005D77FD" w:rsidRPr="005D77FD">
        <w:rPr>
          <w:rFonts w:ascii="Book Antiqua" w:hAnsi="Book Antiqua"/>
          <w:sz w:val="24"/>
        </w:rPr>
        <w:t>religious men and women</w:t>
      </w:r>
      <w:r w:rsidR="005D77FD">
        <w:rPr>
          <w:rFonts w:ascii="Book Antiqua" w:hAnsi="Book Antiqua"/>
          <w:sz w:val="24"/>
        </w:rPr>
        <w:t>, catechists, lay faithful</w:t>
      </w:r>
      <w:r w:rsidR="00331B3D" w:rsidRPr="005D77FD">
        <w:rPr>
          <w:rFonts w:ascii="Book Antiqua" w:hAnsi="Book Antiqua"/>
          <w:sz w:val="24"/>
        </w:rPr>
        <w:t xml:space="preserve">, </w:t>
      </w:r>
      <w:r w:rsidR="005D77FD">
        <w:rPr>
          <w:rFonts w:ascii="Book Antiqua" w:hAnsi="Book Antiqua"/>
          <w:sz w:val="24"/>
        </w:rPr>
        <w:t>ecclesial groups and movements?</w:t>
      </w:r>
      <w:r w:rsidR="00331B3D" w:rsidRPr="005D77FD">
        <w:rPr>
          <w:rFonts w:ascii="Book Antiqua" w:hAnsi="Book Antiqua"/>
          <w:sz w:val="24"/>
        </w:rPr>
        <w:t xml:space="preserve"> </w:t>
      </w:r>
    </w:p>
    <w:tbl>
      <w:tblPr>
        <w:tblStyle w:val="Grigliatabella"/>
        <w:tblW w:w="0" w:type="auto"/>
        <w:tblInd w:w="709" w:type="dxa"/>
        <w:tblLook w:val="04A0" w:firstRow="1" w:lastRow="0" w:firstColumn="1" w:lastColumn="0" w:noHBand="0" w:noVBand="1"/>
      </w:tblPr>
      <w:tblGrid>
        <w:gridCol w:w="9145"/>
      </w:tblGrid>
      <w:tr w:rsidR="00331B3D" w:rsidRPr="005D77FD" w:rsidTr="00D14D30">
        <w:tc>
          <w:tcPr>
            <w:tcW w:w="9778" w:type="dxa"/>
          </w:tcPr>
          <w:p w:rsidR="00331B3D" w:rsidRPr="005D77FD" w:rsidRDefault="00331B3D" w:rsidP="00D14D30">
            <w:pPr>
              <w:pStyle w:val="Paragrafoelenco"/>
              <w:adjustRightInd/>
              <w:snapToGrid/>
              <w:spacing w:line="360" w:lineRule="auto"/>
              <w:ind w:left="0"/>
              <w:jc w:val="both"/>
              <w:rPr>
                <w:rFonts w:ascii="Book Antiqua" w:hAnsi="Book Antiqua"/>
                <w:sz w:val="24"/>
              </w:rPr>
            </w:pPr>
          </w:p>
          <w:p w:rsidR="00331B3D" w:rsidRPr="005D77FD" w:rsidRDefault="00331B3D" w:rsidP="00D14D30">
            <w:pPr>
              <w:pStyle w:val="Paragrafoelenco"/>
              <w:adjustRightInd/>
              <w:snapToGrid/>
              <w:spacing w:line="360" w:lineRule="auto"/>
              <w:ind w:left="0"/>
              <w:jc w:val="both"/>
              <w:rPr>
                <w:rFonts w:ascii="Book Antiqua" w:hAnsi="Book Antiqua"/>
                <w:sz w:val="24"/>
              </w:rPr>
            </w:pPr>
          </w:p>
          <w:p w:rsidR="00331B3D" w:rsidRPr="005D77FD" w:rsidRDefault="00331B3D" w:rsidP="00D14D30">
            <w:pPr>
              <w:pStyle w:val="Paragrafoelenco"/>
              <w:adjustRightInd/>
              <w:snapToGrid/>
              <w:spacing w:line="360" w:lineRule="auto"/>
              <w:ind w:left="0"/>
              <w:jc w:val="both"/>
              <w:rPr>
                <w:rFonts w:ascii="Book Antiqua" w:hAnsi="Book Antiqua"/>
                <w:sz w:val="24"/>
              </w:rPr>
            </w:pPr>
          </w:p>
          <w:p w:rsidR="00331B3D" w:rsidRPr="005D77FD" w:rsidRDefault="00331B3D" w:rsidP="00D14D30">
            <w:pPr>
              <w:pStyle w:val="Paragrafoelenco"/>
              <w:adjustRightInd/>
              <w:snapToGrid/>
              <w:spacing w:line="360" w:lineRule="auto"/>
              <w:ind w:left="0"/>
              <w:jc w:val="both"/>
              <w:rPr>
                <w:rFonts w:ascii="Book Antiqua" w:hAnsi="Book Antiqua"/>
                <w:sz w:val="24"/>
              </w:rPr>
            </w:pPr>
          </w:p>
          <w:p w:rsidR="00331B3D" w:rsidRPr="005D77FD" w:rsidRDefault="00331B3D" w:rsidP="00D14D30">
            <w:pPr>
              <w:pStyle w:val="Paragrafoelenco"/>
              <w:adjustRightInd/>
              <w:snapToGrid/>
              <w:spacing w:line="360" w:lineRule="auto"/>
              <w:ind w:left="0"/>
              <w:jc w:val="both"/>
              <w:rPr>
                <w:rFonts w:ascii="Book Antiqua" w:hAnsi="Book Antiqua"/>
                <w:sz w:val="24"/>
              </w:rPr>
            </w:pPr>
          </w:p>
        </w:tc>
      </w:tr>
    </w:tbl>
    <w:p w:rsidR="00331B3D" w:rsidRDefault="00331B3D" w:rsidP="00331B3D">
      <w:pPr>
        <w:pStyle w:val="Paragrafoelenco"/>
        <w:adjustRightInd/>
        <w:snapToGrid/>
        <w:spacing w:line="360" w:lineRule="auto"/>
        <w:ind w:left="709"/>
        <w:jc w:val="both"/>
        <w:rPr>
          <w:rFonts w:ascii="Book Antiqua" w:hAnsi="Book Antiqua"/>
          <w:sz w:val="24"/>
        </w:rPr>
      </w:pPr>
    </w:p>
    <w:p w:rsidR="0011783A" w:rsidRPr="005D77FD" w:rsidRDefault="0011783A" w:rsidP="00331B3D">
      <w:pPr>
        <w:pStyle w:val="Paragrafoelenco"/>
        <w:adjustRightInd/>
        <w:snapToGrid/>
        <w:spacing w:line="360" w:lineRule="auto"/>
        <w:ind w:left="709"/>
        <w:jc w:val="both"/>
        <w:rPr>
          <w:rFonts w:ascii="Book Antiqua" w:hAnsi="Book Antiqua"/>
          <w:sz w:val="24"/>
        </w:rPr>
      </w:pPr>
    </w:p>
    <w:p w:rsidR="00331B3D" w:rsidRPr="005D77FD" w:rsidRDefault="005D77FD" w:rsidP="00331B3D">
      <w:pPr>
        <w:pStyle w:val="Paragrafoelenco"/>
        <w:numPr>
          <w:ilvl w:val="1"/>
          <w:numId w:val="12"/>
        </w:numPr>
        <w:adjustRightInd/>
        <w:snapToGrid/>
        <w:spacing w:line="360" w:lineRule="auto"/>
        <w:ind w:left="709" w:hanging="643"/>
        <w:jc w:val="both"/>
        <w:rPr>
          <w:rFonts w:ascii="Book Antiqua" w:hAnsi="Book Antiqua"/>
          <w:sz w:val="24"/>
        </w:rPr>
      </w:pPr>
      <w:r w:rsidRPr="005D77FD">
        <w:rPr>
          <w:rFonts w:ascii="Book Antiqua" w:hAnsi="Book Antiqua"/>
          <w:sz w:val="24"/>
        </w:rPr>
        <w:t>What are the places and entities in which the activities of evangelization are carried out</w:t>
      </w:r>
      <w:r w:rsidR="005D7F37">
        <w:rPr>
          <w:rFonts w:ascii="Book Antiqua" w:hAnsi="Book Antiqua"/>
          <w:sz w:val="24"/>
        </w:rPr>
        <w:t xml:space="preserve"> (examples:</w:t>
      </w:r>
      <w:r w:rsidR="00331B3D" w:rsidRPr="005D77FD">
        <w:rPr>
          <w:rFonts w:ascii="Book Antiqua" w:hAnsi="Book Antiqua"/>
          <w:sz w:val="24"/>
        </w:rPr>
        <w:t xml:space="preserve"> </w:t>
      </w:r>
      <w:r>
        <w:rPr>
          <w:rFonts w:ascii="Book Antiqua" w:hAnsi="Book Antiqua"/>
          <w:sz w:val="24"/>
        </w:rPr>
        <w:t xml:space="preserve">the </w:t>
      </w:r>
      <w:r w:rsidR="00331B3D" w:rsidRPr="005D77FD">
        <w:rPr>
          <w:rFonts w:ascii="Book Antiqua" w:hAnsi="Book Antiqua"/>
          <w:sz w:val="24"/>
        </w:rPr>
        <w:t>par</w:t>
      </w:r>
      <w:r>
        <w:rPr>
          <w:rFonts w:ascii="Book Antiqua" w:hAnsi="Book Antiqua"/>
          <w:sz w:val="24"/>
        </w:rPr>
        <w:t>ish</w:t>
      </w:r>
      <w:r w:rsidR="00331B3D" w:rsidRPr="005D77FD">
        <w:rPr>
          <w:rFonts w:ascii="Book Antiqua" w:hAnsi="Book Antiqua"/>
          <w:sz w:val="24"/>
        </w:rPr>
        <w:t xml:space="preserve">, </w:t>
      </w:r>
      <w:r>
        <w:rPr>
          <w:rFonts w:ascii="Book Antiqua" w:hAnsi="Book Antiqua"/>
          <w:sz w:val="24"/>
        </w:rPr>
        <w:t>counseling centers, schools</w:t>
      </w:r>
      <w:r w:rsidR="00331B3D" w:rsidRPr="005D77FD">
        <w:rPr>
          <w:rFonts w:ascii="Book Antiqua" w:hAnsi="Book Antiqua"/>
          <w:sz w:val="24"/>
        </w:rPr>
        <w:t xml:space="preserve">, </w:t>
      </w:r>
      <w:r>
        <w:rPr>
          <w:rFonts w:ascii="Book Antiqua" w:hAnsi="Book Antiqua"/>
          <w:sz w:val="24"/>
        </w:rPr>
        <w:t>youth centers</w:t>
      </w:r>
      <w:r w:rsidR="00331B3D" w:rsidRPr="005D77FD">
        <w:rPr>
          <w:rFonts w:ascii="Book Antiqua" w:hAnsi="Book Antiqua"/>
          <w:sz w:val="24"/>
        </w:rPr>
        <w:t>, radio</w:t>
      </w:r>
      <w:r>
        <w:rPr>
          <w:rFonts w:ascii="Book Antiqua" w:hAnsi="Book Antiqua"/>
          <w:sz w:val="24"/>
        </w:rPr>
        <w:t xml:space="preserve"> stations</w:t>
      </w:r>
      <w:r w:rsidR="00331B3D" w:rsidRPr="005D77FD">
        <w:rPr>
          <w:rFonts w:ascii="Book Antiqua" w:hAnsi="Book Antiqua"/>
          <w:sz w:val="24"/>
        </w:rPr>
        <w:t xml:space="preserve">, </w:t>
      </w:r>
      <w:r>
        <w:rPr>
          <w:rFonts w:ascii="Book Antiqua" w:hAnsi="Book Antiqua"/>
          <w:sz w:val="24"/>
        </w:rPr>
        <w:t>hospitals</w:t>
      </w:r>
      <w:r w:rsidR="00331B3D" w:rsidRPr="005D77FD">
        <w:rPr>
          <w:rFonts w:ascii="Book Antiqua" w:hAnsi="Book Antiqua"/>
          <w:sz w:val="24"/>
        </w:rPr>
        <w:t xml:space="preserve">, </w:t>
      </w:r>
      <w:r>
        <w:rPr>
          <w:rFonts w:ascii="Book Antiqua" w:hAnsi="Book Antiqua"/>
          <w:sz w:val="24"/>
        </w:rPr>
        <w:t>assistance agencies, other</w:t>
      </w:r>
      <w:r w:rsidR="005D7F37">
        <w:rPr>
          <w:rFonts w:ascii="Book Antiqua" w:hAnsi="Book Antiqua"/>
          <w:sz w:val="24"/>
        </w:rPr>
        <w:t>)</w:t>
      </w:r>
      <w:r w:rsidR="00331B3D" w:rsidRPr="005D77FD">
        <w:rPr>
          <w:rFonts w:ascii="Book Antiqua" w:hAnsi="Book Antiqua"/>
          <w:sz w:val="24"/>
        </w:rPr>
        <w:t>?</w:t>
      </w:r>
    </w:p>
    <w:tbl>
      <w:tblPr>
        <w:tblStyle w:val="Grigliatabella"/>
        <w:tblW w:w="0" w:type="auto"/>
        <w:tblInd w:w="709" w:type="dxa"/>
        <w:tblLook w:val="04A0" w:firstRow="1" w:lastRow="0" w:firstColumn="1" w:lastColumn="0" w:noHBand="0" w:noVBand="1"/>
      </w:tblPr>
      <w:tblGrid>
        <w:gridCol w:w="9145"/>
      </w:tblGrid>
      <w:tr w:rsidR="00331B3D" w:rsidRPr="005D77FD" w:rsidTr="00D14D30">
        <w:tc>
          <w:tcPr>
            <w:tcW w:w="9778" w:type="dxa"/>
          </w:tcPr>
          <w:p w:rsidR="00331B3D" w:rsidRPr="005D77FD" w:rsidRDefault="00331B3D" w:rsidP="00D14D30">
            <w:pPr>
              <w:pStyle w:val="Paragrafoelenco"/>
              <w:adjustRightInd/>
              <w:snapToGrid/>
              <w:spacing w:line="360" w:lineRule="auto"/>
              <w:ind w:left="0"/>
              <w:jc w:val="both"/>
              <w:rPr>
                <w:rFonts w:ascii="Book Antiqua" w:hAnsi="Book Antiqua"/>
                <w:sz w:val="24"/>
              </w:rPr>
            </w:pPr>
          </w:p>
          <w:p w:rsidR="00331B3D" w:rsidRPr="005D77FD" w:rsidRDefault="00331B3D" w:rsidP="00D14D30">
            <w:pPr>
              <w:pStyle w:val="Paragrafoelenco"/>
              <w:adjustRightInd/>
              <w:snapToGrid/>
              <w:spacing w:line="360" w:lineRule="auto"/>
              <w:ind w:left="0"/>
              <w:jc w:val="both"/>
              <w:rPr>
                <w:rFonts w:ascii="Book Antiqua" w:hAnsi="Book Antiqua"/>
                <w:sz w:val="24"/>
              </w:rPr>
            </w:pPr>
          </w:p>
          <w:p w:rsidR="00331B3D" w:rsidRPr="005D77FD" w:rsidRDefault="00331B3D" w:rsidP="00D14D30">
            <w:pPr>
              <w:pStyle w:val="Paragrafoelenco"/>
              <w:adjustRightInd/>
              <w:snapToGrid/>
              <w:spacing w:line="360" w:lineRule="auto"/>
              <w:ind w:left="0"/>
              <w:jc w:val="both"/>
              <w:rPr>
                <w:rFonts w:ascii="Book Antiqua" w:hAnsi="Book Antiqua"/>
                <w:sz w:val="24"/>
              </w:rPr>
            </w:pPr>
          </w:p>
          <w:p w:rsidR="00331B3D" w:rsidRPr="005D77FD" w:rsidRDefault="00331B3D" w:rsidP="00D14D30">
            <w:pPr>
              <w:pStyle w:val="Paragrafoelenco"/>
              <w:adjustRightInd/>
              <w:snapToGrid/>
              <w:spacing w:line="360" w:lineRule="auto"/>
              <w:ind w:left="0"/>
              <w:jc w:val="both"/>
              <w:rPr>
                <w:rFonts w:ascii="Book Antiqua" w:hAnsi="Book Antiqua"/>
                <w:sz w:val="24"/>
              </w:rPr>
            </w:pPr>
          </w:p>
          <w:p w:rsidR="00331B3D" w:rsidRPr="005D77FD" w:rsidRDefault="00331B3D" w:rsidP="00D14D30">
            <w:pPr>
              <w:pStyle w:val="Paragrafoelenco"/>
              <w:adjustRightInd/>
              <w:snapToGrid/>
              <w:spacing w:line="360" w:lineRule="auto"/>
              <w:ind w:left="0"/>
              <w:jc w:val="both"/>
              <w:rPr>
                <w:rFonts w:ascii="Book Antiqua" w:hAnsi="Book Antiqua"/>
                <w:sz w:val="24"/>
              </w:rPr>
            </w:pPr>
          </w:p>
        </w:tc>
      </w:tr>
    </w:tbl>
    <w:p w:rsidR="00331B3D" w:rsidRPr="005D77FD" w:rsidRDefault="00331B3D" w:rsidP="00331B3D">
      <w:pPr>
        <w:pStyle w:val="Paragrafoelenco"/>
        <w:adjustRightInd/>
        <w:snapToGrid/>
        <w:spacing w:line="360" w:lineRule="auto"/>
        <w:ind w:left="709"/>
        <w:jc w:val="both"/>
        <w:rPr>
          <w:rFonts w:ascii="Book Antiqua" w:hAnsi="Book Antiqua"/>
          <w:sz w:val="24"/>
        </w:rPr>
      </w:pPr>
    </w:p>
    <w:p w:rsidR="00331B3D" w:rsidRPr="00563644" w:rsidRDefault="00563644" w:rsidP="00331B3D">
      <w:pPr>
        <w:pStyle w:val="Paragrafoelenco"/>
        <w:numPr>
          <w:ilvl w:val="1"/>
          <w:numId w:val="12"/>
        </w:numPr>
        <w:adjustRightInd/>
        <w:snapToGrid/>
        <w:spacing w:line="360" w:lineRule="auto"/>
        <w:ind w:left="709" w:hanging="643"/>
        <w:jc w:val="both"/>
        <w:rPr>
          <w:rFonts w:ascii="Book Antiqua" w:hAnsi="Book Antiqua"/>
          <w:sz w:val="24"/>
        </w:rPr>
      </w:pPr>
      <w:r w:rsidRPr="00563644">
        <w:rPr>
          <w:rFonts w:ascii="Book Antiqua" w:hAnsi="Book Antiqua"/>
          <w:sz w:val="24"/>
        </w:rPr>
        <w:lastRenderedPageBreak/>
        <w:t>What</w:t>
      </w:r>
      <w:r>
        <w:rPr>
          <w:rFonts w:ascii="Book Antiqua" w:hAnsi="Book Antiqua"/>
          <w:sz w:val="24"/>
        </w:rPr>
        <w:t xml:space="preserve"> </w:t>
      </w:r>
      <w:r w:rsidR="00331B3D" w:rsidRPr="00563644">
        <w:rPr>
          <w:rFonts w:ascii="Book Antiqua" w:hAnsi="Book Antiqua"/>
          <w:sz w:val="24"/>
        </w:rPr>
        <w:t>“media”</w:t>
      </w:r>
      <w:r>
        <w:rPr>
          <w:rFonts w:ascii="Book Antiqua" w:hAnsi="Book Antiqua"/>
          <w:sz w:val="24"/>
        </w:rPr>
        <w:t xml:space="preserve"> are </w:t>
      </w:r>
      <w:r w:rsidRPr="00563644">
        <w:rPr>
          <w:rFonts w:ascii="Book Antiqua" w:hAnsi="Book Antiqua"/>
          <w:sz w:val="24"/>
        </w:rPr>
        <w:t xml:space="preserve">employed </w:t>
      </w:r>
      <w:r>
        <w:rPr>
          <w:rFonts w:ascii="Book Antiqua" w:hAnsi="Book Antiqua"/>
          <w:sz w:val="24"/>
        </w:rPr>
        <w:t>in the service of local evangelization</w:t>
      </w:r>
      <w:r w:rsidR="005D7F37">
        <w:rPr>
          <w:rFonts w:ascii="Book Antiqua" w:hAnsi="Book Antiqua"/>
          <w:sz w:val="24"/>
        </w:rPr>
        <w:t xml:space="preserve"> (examples</w:t>
      </w:r>
      <w:r w:rsidR="00331B3D" w:rsidRPr="00563644">
        <w:rPr>
          <w:rFonts w:ascii="Book Antiqua" w:hAnsi="Book Antiqua"/>
          <w:sz w:val="24"/>
        </w:rPr>
        <w:t>:</w:t>
      </w:r>
      <w:r w:rsidRPr="00563644">
        <w:rPr>
          <w:rFonts w:ascii="Book Antiqua" w:hAnsi="Book Antiqua"/>
          <w:sz w:val="24"/>
        </w:rPr>
        <w:t xml:space="preserve"> publications, books</w:t>
      </w:r>
      <w:r w:rsidR="00331B3D" w:rsidRPr="00563644">
        <w:rPr>
          <w:rFonts w:ascii="Book Antiqua" w:hAnsi="Book Antiqua"/>
          <w:sz w:val="24"/>
        </w:rPr>
        <w:t xml:space="preserve">, </w:t>
      </w:r>
      <w:r w:rsidRPr="00563644">
        <w:rPr>
          <w:rFonts w:ascii="Book Antiqua" w:hAnsi="Book Antiqua"/>
          <w:sz w:val="24"/>
        </w:rPr>
        <w:t>leaflets</w:t>
      </w:r>
      <w:r w:rsidR="00331B3D" w:rsidRPr="00563644">
        <w:rPr>
          <w:rFonts w:ascii="Book Antiqua" w:hAnsi="Book Antiqua"/>
          <w:sz w:val="24"/>
        </w:rPr>
        <w:t xml:space="preserve">, </w:t>
      </w:r>
      <w:r w:rsidRPr="00563644">
        <w:rPr>
          <w:rFonts w:ascii="Book Antiqua" w:hAnsi="Book Antiqua"/>
          <w:sz w:val="24"/>
        </w:rPr>
        <w:t>audio-visual subsidies</w:t>
      </w:r>
      <w:r w:rsidR="00331B3D" w:rsidRPr="00563644">
        <w:rPr>
          <w:rFonts w:ascii="Book Antiqua" w:hAnsi="Book Antiqua"/>
          <w:sz w:val="24"/>
        </w:rPr>
        <w:t xml:space="preserve">, internet, </w:t>
      </w:r>
      <w:r w:rsidRPr="00563644">
        <w:rPr>
          <w:rFonts w:ascii="Book Antiqua" w:hAnsi="Book Antiqua"/>
          <w:sz w:val="24"/>
        </w:rPr>
        <w:t>et</w:t>
      </w:r>
      <w:r w:rsidR="00331B3D" w:rsidRPr="00563644">
        <w:rPr>
          <w:rFonts w:ascii="Book Antiqua" w:hAnsi="Book Antiqua"/>
          <w:sz w:val="24"/>
        </w:rPr>
        <w:t>c.</w:t>
      </w:r>
      <w:r w:rsidR="005D7F37">
        <w:rPr>
          <w:rFonts w:ascii="Book Antiqua" w:hAnsi="Book Antiqua"/>
          <w:sz w:val="24"/>
        </w:rPr>
        <w:t>)</w:t>
      </w:r>
      <w:r w:rsidR="00331B3D" w:rsidRPr="00563644">
        <w:rPr>
          <w:rFonts w:ascii="Book Antiqua" w:hAnsi="Book Antiqua"/>
          <w:sz w:val="24"/>
        </w:rPr>
        <w:t>?</w:t>
      </w:r>
    </w:p>
    <w:tbl>
      <w:tblPr>
        <w:tblStyle w:val="Grigliatabella"/>
        <w:tblW w:w="0" w:type="auto"/>
        <w:tblInd w:w="675" w:type="dxa"/>
        <w:tblLook w:val="04A0" w:firstRow="1" w:lastRow="0" w:firstColumn="1" w:lastColumn="0" w:noHBand="0" w:noVBand="1"/>
      </w:tblPr>
      <w:tblGrid>
        <w:gridCol w:w="9179"/>
      </w:tblGrid>
      <w:tr w:rsidR="00331B3D" w:rsidRPr="00563644" w:rsidTr="00D14D30">
        <w:tc>
          <w:tcPr>
            <w:tcW w:w="9179" w:type="dxa"/>
          </w:tcPr>
          <w:p w:rsidR="00331B3D" w:rsidRPr="00563644" w:rsidRDefault="00331B3D" w:rsidP="00D14D30">
            <w:pPr>
              <w:pStyle w:val="Paragrafoelenco"/>
              <w:adjustRightInd/>
              <w:snapToGrid/>
              <w:spacing w:line="360" w:lineRule="auto"/>
              <w:ind w:left="0"/>
              <w:jc w:val="both"/>
              <w:rPr>
                <w:rFonts w:ascii="Book Antiqua" w:hAnsi="Book Antiqua"/>
                <w:sz w:val="24"/>
              </w:rPr>
            </w:pPr>
          </w:p>
          <w:p w:rsidR="00331B3D" w:rsidRPr="00563644" w:rsidRDefault="00331B3D" w:rsidP="00D14D30">
            <w:pPr>
              <w:pStyle w:val="Paragrafoelenco"/>
              <w:adjustRightInd/>
              <w:snapToGrid/>
              <w:spacing w:line="360" w:lineRule="auto"/>
              <w:ind w:left="0"/>
              <w:jc w:val="both"/>
              <w:rPr>
                <w:rFonts w:ascii="Book Antiqua" w:hAnsi="Book Antiqua"/>
                <w:sz w:val="24"/>
              </w:rPr>
            </w:pPr>
          </w:p>
          <w:p w:rsidR="00331B3D" w:rsidRPr="00563644" w:rsidRDefault="00331B3D" w:rsidP="00D14D30">
            <w:pPr>
              <w:pStyle w:val="Paragrafoelenco"/>
              <w:adjustRightInd/>
              <w:snapToGrid/>
              <w:spacing w:line="360" w:lineRule="auto"/>
              <w:ind w:left="0"/>
              <w:jc w:val="both"/>
              <w:rPr>
                <w:rFonts w:ascii="Book Antiqua" w:hAnsi="Book Antiqua"/>
                <w:sz w:val="24"/>
              </w:rPr>
            </w:pPr>
          </w:p>
          <w:p w:rsidR="00331B3D" w:rsidRPr="00563644" w:rsidRDefault="00331B3D" w:rsidP="00D14D30">
            <w:pPr>
              <w:pStyle w:val="Paragrafoelenco"/>
              <w:adjustRightInd/>
              <w:snapToGrid/>
              <w:spacing w:line="360" w:lineRule="auto"/>
              <w:ind w:left="0"/>
              <w:jc w:val="both"/>
              <w:rPr>
                <w:rFonts w:ascii="Book Antiqua" w:hAnsi="Book Antiqua"/>
                <w:sz w:val="24"/>
              </w:rPr>
            </w:pPr>
          </w:p>
          <w:p w:rsidR="00331B3D" w:rsidRPr="00563644" w:rsidRDefault="00331B3D" w:rsidP="00D14D30">
            <w:pPr>
              <w:pStyle w:val="Paragrafoelenco"/>
              <w:adjustRightInd/>
              <w:snapToGrid/>
              <w:spacing w:line="360" w:lineRule="auto"/>
              <w:ind w:left="0"/>
              <w:jc w:val="both"/>
              <w:rPr>
                <w:rFonts w:ascii="Book Antiqua" w:hAnsi="Book Antiqua"/>
                <w:sz w:val="24"/>
              </w:rPr>
            </w:pPr>
          </w:p>
        </w:tc>
      </w:tr>
    </w:tbl>
    <w:p w:rsidR="00331B3D" w:rsidRDefault="00331B3D" w:rsidP="00331B3D">
      <w:pPr>
        <w:pStyle w:val="Paragrafoelenco"/>
        <w:adjustRightInd/>
        <w:snapToGrid/>
        <w:spacing w:line="360" w:lineRule="auto"/>
        <w:ind w:left="1060"/>
        <w:jc w:val="both"/>
        <w:rPr>
          <w:rFonts w:ascii="Book Antiqua" w:hAnsi="Book Antiqua"/>
          <w:sz w:val="24"/>
        </w:rPr>
      </w:pPr>
    </w:p>
    <w:p w:rsidR="0011783A" w:rsidRPr="00563644" w:rsidRDefault="0011783A" w:rsidP="00331B3D">
      <w:pPr>
        <w:pStyle w:val="Paragrafoelenco"/>
        <w:adjustRightInd/>
        <w:snapToGrid/>
        <w:spacing w:line="360" w:lineRule="auto"/>
        <w:ind w:left="1060"/>
        <w:jc w:val="both"/>
        <w:rPr>
          <w:rFonts w:ascii="Book Antiqua" w:hAnsi="Book Antiqua"/>
          <w:sz w:val="24"/>
        </w:rPr>
      </w:pPr>
    </w:p>
    <w:p w:rsidR="00331B3D" w:rsidRPr="00563644" w:rsidRDefault="00563644" w:rsidP="00331B3D">
      <w:pPr>
        <w:pStyle w:val="Paragrafoelenco"/>
        <w:numPr>
          <w:ilvl w:val="1"/>
          <w:numId w:val="12"/>
        </w:numPr>
        <w:adjustRightInd/>
        <w:snapToGrid/>
        <w:spacing w:line="360" w:lineRule="auto"/>
        <w:ind w:left="709" w:hanging="643"/>
        <w:jc w:val="both"/>
        <w:rPr>
          <w:rFonts w:ascii="Book Antiqua" w:hAnsi="Book Antiqua"/>
          <w:sz w:val="24"/>
        </w:rPr>
      </w:pPr>
      <w:r w:rsidRPr="00563644">
        <w:rPr>
          <w:rFonts w:ascii="Book Antiqua" w:hAnsi="Book Antiqua"/>
          <w:sz w:val="24"/>
        </w:rPr>
        <w:t xml:space="preserve">What are the Christian </w:t>
      </w:r>
      <w:r>
        <w:rPr>
          <w:rFonts w:ascii="Book Antiqua" w:hAnsi="Book Antiqua"/>
          <w:sz w:val="24"/>
        </w:rPr>
        <w:t>witnesses</w:t>
      </w:r>
      <w:r w:rsidR="00331B3D" w:rsidRPr="00563644">
        <w:rPr>
          <w:rFonts w:ascii="Book Antiqua" w:hAnsi="Book Antiqua"/>
          <w:sz w:val="24"/>
        </w:rPr>
        <w:t xml:space="preserve"> </w:t>
      </w:r>
      <w:r w:rsidRPr="00563644">
        <w:rPr>
          <w:rFonts w:ascii="Book Antiqua" w:hAnsi="Book Antiqua"/>
          <w:sz w:val="24"/>
        </w:rPr>
        <w:t>t</w:t>
      </w:r>
      <w:r>
        <w:rPr>
          <w:rFonts w:ascii="Book Antiqua" w:hAnsi="Book Antiqua"/>
          <w:sz w:val="24"/>
        </w:rPr>
        <w:t>hat the Church concretely has offered</w:t>
      </w:r>
      <w:r w:rsidRPr="00563644">
        <w:rPr>
          <w:rFonts w:ascii="Book Antiqua" w:hAnsi="Book Antiqua"/>
          <w:sz w:val="24"/>
        </w:rPr>
        <w:t xml:space="preserve"> to society </w:t>
      </w:r>
      <w:r w:rsidR="00331B3D" w:rsidRPr="00563644">
        <w:rPr>
          <w:rFonts w:ascii="Book Antiqua" w:hAnsi="Book Antiqua"/>
          <w:sz w:val="24"/>
        </w:rPr>
        <w:t xml:space="preserve"> </w:t>
      </w:r>
      <w:r>
        <w:rPr>
          <w:rFonts w:ascii="Book Antiqua" w:hAnsi="Book Antiqua"/>
          <w:sz w:val="24"/>
        </w:rPr>
        <w:t>to foster evangelization</w:t>
      </w:r>
      <w:r w:rsidR="00331B3D" w:rsidRPr="00563644">
        <w:rPr>
          <w:rFonts w:ascii="Book Antiqua" w:hAnsi="Book Antiqua"/>
          <w:sz w:val="24"/>
        </w:rPr>
        <w:t>: m</w:t>
      </w:r>
      <w:r>
        <w:rPr>
          <w:rFonts w:ascii="Book Antiqua" w:hAnsi="Book Antiqua"/>
          <w:sz w:val="24"/>
        </w:rPr>
        <w:t>artyrs</w:t>
      </w:r>
      <w:r w:rsidR="00331B3D" w:rsidRPr="00563644">
        <w:rPr>
          <w:rFonts w:ascii="Book Antiqua" w:hAnsi="Book Antiqua"/>
          <w:sz w:val="24"/>
        </w:rPr>
        <w:t>, s</w:t>
      </w:r>
      <w:r>
        <w:rPr>
          <w:rFonts w:ascii="Book Antiqua" w:hAnsi="Book Antiqua"/>
          <w:sz w:val="24"/>
        </w:rPr>
        <w:t>aints</w:t>
      </w:r>
      <w:r w:rsidR="00331B3D" w:rsidRPr="00563644">
        <w:rPr>
          <w:rFonts w:ascii="Book Antiqua" w:hAnsi="Book Antiqua"/>
          <w:sz w:val="24"/>
        </w:rPr>
        <w:t xml:space="preserve">, </w:t>
      </w:r>
      <w:r w:rsidR="00AA14FE">
        <w:rPr>
          <w:rFonts w:ascii="Book Antiqua" w:hAnsi="Book Antiqua"/>
          <w:sz w:val="24"/>
        </w:rPr>
        <w:t>inspiring figu</w:t>
      </w:r>
      <w:r>
        <w:rPr>
          <w:rFonts w:ascii="Book Antiqua" w:hAnsi="Book Antiqua"/>
          <w:sz w:val="24"/>
        </w:rPr>
        <w:t>res both ecclesiastic and lay, et</w:t>
      </w:r>
      <w:r w:rsidR="00331B3D" w:rsidRPr="00563644">
        <w:rPr>
          <w:rFonts w:ascii="Book Antiqua" w:hAnsi="Book Antiqua"/>
          <w:sz w:val="24"/>
        </w:rPr>
        <w:t>c.?</w:t>
      </w:r>
    </w:p>
    <w:tbl>
      <w:tblPr>
        <w:tblStyle w:val="Grigliatabella"/>
        <w:tblW w:w="0" w:type="auto"/>
        <w:tblInd w:w="709" w:type="dxa"/>
        <w:tblLook w:val="04A0" w:firstRow="1" w:lastRow="0" w:firstColumn="1" w:lastColumn="0" w:noHBand="0" w:noVBand="1"/>
      </w:tblPr>
      <w:tblGrid>
        <w:gridCol w:w="9145"/>
      </w:tblGrid>
      <w:tr w:rsidR="00331B3D" w:rsidRPr="00563644" w:rsidTr="00D14D30">
        <w:tc>
          <w:tcPr>
            <w:tcW w:w="9778" w:type="dxa"/>
          </w:tcPr>
          <w:p w:rsidR="00331B3D" w:rsidRPr="00563644" w:rsidRDefault="00331B3D" w:rsidP="00D14D30">
            <w:pPr>
              <w:pStyle w:val="Paragrafoelenco"/>
              <w:adjustRightInd/>
              <w:snapToGrid/>
              <w:spacing w:line="360" w:lineRule="auto"/>
              <w:ind w:left="0"/>
              <w:jc w:val="both"/>
              <w:rPr>
                <w:rFonts w:ascii="Book Antiqua" w:hAnsi="Book Antiqua"/>
                <w:sz w:val="24"/>
              </w:rPr>
            </w:pPr>
          </w:p>
          <w:p w:rsidR="00331B3D" w:rsidRPr="00563644" w:rsidRDefault="00331B3D" w:rsidP="00D14D30">
            <w:pPr>
              <w:pStyle w:val="Paragrafoelenco"/>
              <w:adjustRightInd/>
              <w:snapToGrid/>
              <w:spacing w:line="360" w:lineRule="auto"/>
              <w:ind w:left="0"/>
              <w:jc w:val="both"/>
              <w:rPr>
                <w:rFonts w:ascii="Book Antiqua" w:hAnsi="Book Antiqua"/>
                <w:sz w:val="24"/>
              </w:rPr>
            </w:pPr>
          </w:p>
          <w:p w:rsidR="00331B3D" w:rsidRPr="00563644" w:rsidRDefault="00331B3D" w:rsidP="00D14D30">
            <w:pPr>
              <w:pStyle w:val="Paragrafoelenco"/>
              <w:adjustRightInd/>
              <w:snapToGrid/>
              <w:spacing w:line="360" w:lineRule="auto"/>
              <w:ind w:left="0"/>
              <w:jc w:val="both"/>
              <w:rPr>
                <w:rFonts w:ascii="Book Antiqua" w:hAnsi="Book Antiqua"/>
                <w:sz w:val="24"/>
              </w:rPr>
            </w:pPr>
          </w:p>
          <w:p w:rsidR="00331B3D" w:rsidRPr="00563644" w:rsidRDefault="00331B3D" w:rsidP="00D14D30">
            <w:pPr>
              <w:pStyle w:val="Paragrafoelenco"/>
              <w:adjustRightInd/>
              <w:snapToGrid/>
              <w:spacing w:line="360" w:lineRule="auto"/>
              <w:ind w:left="0"/>
              <w:jc w:val="both"/>
              <w:rPr>
                <w:rFonts w:ascii="Book Antiqua" w:hAnsi="Book Antiqua"/>
                <w:sz w:val="24"/>
              </w:rPr>
            </w:pPr>
          </w:p>
          <w:p w:rsidR="00331B3D" w:rsidRPr="00563644" w:rsidRDefault="00331B3D" w:rsidP="00D14D30">
            <w:pPr>
              <w:pStyle w:val="Paragrafoelenco"/>
              <w:adjustRightInd/>
              <w:snapToGrid/>
              <w:spacing w:line="360" w:lineRule="auto"/>
              <w:ind w:left="0"/>
              <w:jc w:val="both"/>
              <w:rPr>
                <w:rFonts w:ascii="Book Antiqua" w:hAnsi="Book Antiqua"/>
                <w:sz w:val="24"/>
              </w:rPr>
            </w:pPr>
          </w:p>
        </w:tc>
      </w:tr>
    </w:tbl>
    <w:p w:rsidR="00331B3D" w:rsidRDefault="00331B3D" w:rsidP="00331B3D">
      <w:pPr>
        <w:pStyle w:val="Paragrafoelenco"/>
        <w:adjustRightInd/>
        <w:snapToGrid/>
        <w:spacing w:line="360" w:lineRule="auto"/>
        <w:ind w:left="709"/>
        <w:jc w:val="both"/>
        <w:rPr>
          <w:rFonts w:ascii="Book Antiqua" w:hAnsi="Book Antiqua"/>
          <w:sz w:val="24"/>
        </w:rPr>
      </w:pPr>
    </w:p>
    <w:p w:rsidR="0011783A" w:rsidRPr="00563644" w:rsidRDefault="0011783A" w:rsidP="00331B3D">
      <w:pPr>
        <w:pStyle w:val="Paragrafoelenco"/>
        <w:adjustRightInd/>
        <w:snapToGrid/>
        <w:spacing w:line="360" w:lineRule="auto"/>
        <w:ind w:left="709"/>
        <w:jc w:val="both"/>
        <w:rPr>
          <w:rFonts w:ascii="Book Antiqua" w:hAnsi="Book Antiqua"/>
          <w:sz w:val="24"/>
        </w:rPr>
      </w:pPr>
    </w:p>
    <w:p w:rsidR="00331B3D" w:rsidRPr="005D7F37" w:rsidRDefault="00563644" w:rsidP="00331B3D">
      <w:pPr>
        <w:pStyle w:val="Paragrafoelenco"/>
        <w:numPr>
          <w:ilvl w:val="1"/>
          <w:numId w:val="12"/>
        </w:numPr>
        <w:adjustRightInd/>
        <w:snapToGrid/>
        <w:spacing w:line="360" w:lineRule="auto"/>
        <w:ind w:left="709" w:hanging="643"/>
        <w:jc w:val="both"/>
        <w:rPr>
          <w:rFonts w:ascii="Book Antiqua" w:hAnsi="Book Antiqua"/>
          <w:sz w:val="24"/>
        </w:rPr>
      </w:pPr>
      <w:r w:rsidRPr="005D7F37">
        <w:rPr>
          <w:rFonts w:ascii="Book Antiqua" w:hAnsi="Book Antiqua"/>
          <w:sz w:val="24"/>
        </w:rPr>
        <w:t>Which I</w:t>
      </w:r>
      <w:r w:rsidR="00AA14FE">
        <w:rPr>
          <w:rFonts w:ascii="Book Antiqua" w:hAnsi="Book Antiqua"/>
          <w:sz w:val="24"/>
        </w:rPr>
        <w:t>n</w:t>
      </w:r>
      <w:r w:rsidRPr="005D7F37">
        <w:rPr>
          <w:rFonts w:ascii="Book Antiqua" w:hAnsi="Book Antiqua"/>
          <w:sz w:val="24"/>
        </w:rPr>
        <w:t>stitutes</w:t>
      </w:r>
      <w:r w:rsidR="00331B3D" w:rsidRPr="005D7F37">
        <w:rPr>
          <w:rFonts w:ascii="Book Antiqua" w:hAnsi="Book Antiqua"/>
          <w:sz w:val="24"/>
        </w:rPr>
        <w:t xml:space="preserve"> </w:t>
      </w:r>
      <w:r w:rsidRPr="005D7F37">
        <w:rPr>
          <w:rFonts w:ascii="Book Antiqua" w:hAnsi="Book Antiqua"/>
          <w:sz w:val="24"/>
        </w:rPr>
        <w:t>of Consecrated Life and Societies</w:t>
      </w:r>
      <w:r w:rsidR="00331B3D" w:rsidRPr="005D7F37">
        <w:rPr>
          <w:rFonts w:ascii="Book Antiqua" w:hAnsi="Book Antiqua"/>
          <w:sz w:val="24"/>
        </w:rPr>
        <w:t xml:space="preserve"> </w:t>
      </w:r>
      <w:r w:rsidR="005D7F37" w:rsidRPr="005D7F37">
        <w:rPr>
          <w:rFonts w:ascii="Book Antiqua" w:hAnsi="Book Antiqua"/>
          <w:sz w:val="24"/>
        </w:rPr>
        <w:t>of Apostolic Life</w:t>
      </w:r>
      <w:r w:rsidR="00331B3D" w:rsidRPr="005D7F37">
        <w:rPr>
          <w:rFonts w:ascii="Book Antiqua" w:hAnsi="Book Antiqua"/>
          <w:sz w:val="24"/>
        </w:rPr>
        <w:t xml:space="preserve"> </w:t>
      </w:r>
      <w:r w:rsidR="005D7F37" w:rsidRPr="005D7F37">
        <w:rPr>
          <w:rFonts w:ascii="Book Antiqua" w:hAnsi="Book Antiqua"/>
          <w:sz w:val="24"/>
        </w:rPr>
        <w:t>of Pontifical and Diocesan Right</w:t>
      </w:r>
      <w:r w:rsidR="00331B3D" w:rsidRPr="005D7F37">
        <w:rPr>
          <w:rFonts w:ascii="Book Antiqua" w:hAnsi="Book Antiqua"/>
          <w:sz w:val="24"/>
        </w:rPr>
        <w:t xml:space="preserve">, </w:t>
      </w:r>
      <w:r w:rsidR="005D7F37">
        <w:rPr>
          <w:rFonts w:ascii="Book Antiqua" w:hAnsi="Book Antiqua"/>
          <w:sz w:val="24"/>
        </w:rPr>
        <w:t>as well as Public Associations of the Faithful</w:t>
      </w:r>
      <w:r w:rsidR="00331B3D" w:rsidRPr="005D7F37">
        <w:rPr>
          <w:rFonts w:ascii="Book Antiqua" w:hAnsi="Book Antiqua"/>
          <w:sz w:val="24"/>
        </w:rPr>
        <w:t xml:space="preserve">, </w:t>
      </w:r>
      <w:r w:rsidR="005D7F37">
        <w:rPr>
          <w:rFonts w:ascii="Book Antiqua" w:hAnsi="Book Antiqua"/>
          <w:sz w:val="24"/>
        </w:rPr>
        <w:t>have been erected in your Circumscription</w:t>
      </w:r>
      <w:r w:rsidR="00331B3D" w:rsidRPr="005D7F37">
        <w:rPr>
          <w:rFonts w:ascii="Book Antiqua" w:hAnsi="Book Antiqua"/>
          <w:sz w:val="24"/>
        </w:rPr>
        <w:t xml:space="preserve">: </w:t>
      </w:r>
      <w:r w:rsidR="005D7F37">
        <w:rPr>
          <w:rFonts w:ascii="Book Antiqua" w:hAnsi="Book Antiqua"/>
          <w:sz w:val="24"/>
        </w:rPr>
        <w:t>please give name</w:t>
      </w:r>
      <w:r w:rsidR="0011783A">
        <w:rPr>
          <w:rFonts w:ascii="Book Antiqua" w:hAnsi="Book Antiqua"/>
          <w:sz w:val="24"/>
        </w:rPr>
        <w:t>(s)</w:t>
      </w:r>
      <w:r w:rsidR="005D7F37">
        <w:rPr>
          <w:rFonts w:ascii="Book Antiqua" w:hAnsi="Book Antiqua"/>
          <w:sz w:val="24"/>
        </w:rPr>
        <w:t xml:space="preserve"> and date</w:t>
      </w:r>
      <w:r w:rsidR="0011783A">
        <w:rPr>
          <w:rFonts w:ascii="Book Antiqua" w:hAnsi="Book Antiqua"/>
          <w:sz w:val="24"/>
        </w:rPr>
        <w:t>(s)</w:t>
      </w:r>
      <w:r w:rsidR="005D7F37">
        <w:rPr>
          <w:rFonts w:ascii="Book Antiqua" w:hAnsi="Book Antiqua"/>
          <w:sz w:val="24"/>
        </w:rPr>
        <w:t xml:space="preserve"> of Foundation(s)</w:t>
      </w:r>
      <w:r w:rsidR="00331B3D" w:rsidRPr="005D7F37">
        <w:rPr>
          <w:rFonts w:ascii="Book Antiqua" w:hAnsi="Book Antiqua"/>
          <w:sz w:val="24"/>
        </w:rPr>
        <w:t>?</w:t>
      </w:r>
    </w:p>
    <w:tbl>
      <w:tblPr>
        <w:tblStyle w:val="Grigliatabella"/>
        <w:tblW w:w="0" w:type="auto"/>
        <w:tblInd w:w="709" w:type="dxa"/>
        <w:tblLook w:val="04A0" w:firstRow="1" w:lastRow="0" w:firstColumn="1" w:lastColumn="0" w:noHBand="0" w:noVBand="1"/>
      </w:tblPr>
      <w:tblGrid>
        <w:gridCol w:w="9145"/>
      </w:tblGrid>
      <w:tr w:rsidR="00331B3D" w:rsidRPr="005D7F37" w:rsidTr="00D14D30">
        <w:tc>
          <w:tcPr>
            <w:tcW w:w="9778" w:type="dxa"/>
          </w:tcPr>
          <w:p w:rsidR="00331B3D" w:rsidRPr="005D7F37" w:rsidRDefault="00331B3D" w:rsidP="00D14D30">
            <w:pPr>
              <w:pStyle w:val="Paragrafoelenco"/>
              <w:adjustRightInd/>
              <w:snapToGrid/>
              <w:spacing w:line="360" w:lineRule="auto"/>
              <w:ind w:left="0"/>
              <w:jc w:val="both"/>
              <w:rPr>
                <w:rFonts w:ascii="Book Antiqua" w:hAnsi="Book Antiqua"/>
                <w:sz w:val="24"/>
              </w:rPr>
            </w:pPr>
          </w:p>
          <w:p w:rsidR="00331B3D" w:rsidRPr="005D7F37" w:rsidRDefault="00331B3D" w:rsidP="00D14D30">
            <w:pPr>
              <w:pStyle w:val="Paragrafoelenco"/>
              <w:adjustRightInd/>
              <w:snapToGrid/>
              <w:spacing w:line="360" w:lineRule="auto"/>
              <w:ind w:left="0"/>
              <w:jc w:val="both"/>
              <w:rPr>
                <w:rFonts w:ascii="Book Antiqua" w:hAnsi="Book Antiqua"/>
                <w:sz w:val="24"/>
              </w:rPr>
            </w:pPr>
          </w:p>
          <w:p w:rsidR="00331B3D" w:rsidRPr="005D7F37" w:rsidRDefault="00331B3D" w:rsidP="00D14D30">
            <w:pPr>
              <w:pStyle w:val="Paragrafoelenco"/>
              <w:adjustRightInd/>
              <w:snapToGrid/>
              <w:spacing w:line="360" w:lineRule="auto"/>
              <w:ind w:left="0"/>
              <w:jc w:val="both"/>
              <w:rPr>
                <w:rFonts w:ascii="Book Antiqua" w:hAnsi="Book Antiqua"/>
                <w:sz w:val="24"/>
              </w:rPr>
            </w:pPr>
          </w:p>
          <w:p w:rsidR="00331B3D" w:rsidRPr="005D7F37" w:rsidRDefault="00331B3D" w:rsidP="00D14D30">
            <w:pPr>
              <w:pStyle w:val="Paragrafoelenco"/>
              <w:adjustRightInd/>
              <w:snapToGrid/>
              <w:spacing w:line="360" w:lineRule="auto"/>
              <w:ind w:left="0"/>
              <w:jc w:val="both"/>
              <w:rPr>
                <w:rFonts w:ascii="Book Antiqua" w:hAnsi="Book Antiqua"/>
                <w:sz w:val="24"/>
              </w:rPr>
            </w:pPr>
          </w:p>
          <w:p w:rsidR="00331B3D" w:rsidRPr="005D7F37" w:rsidRDefault="00331B3D" w:rsidP="00D14D30">
            <w:pPr>
              <w:pStyle w:val="Paragrafoelenco"/>
              <w:adjustRightInd/>
              <w:snapToGrid/>
              <w:spacing w:line="360" w:lineRule="auto"/>
              <w:ind w:left="0"/>
              <w:jc w:val="both"/>
              <w:rPr>
                <w:rFonts w:ascii="Book Antiqua" w:hAnsi="Book Antiqua"/>
                <w:sz w:val="24"/>
              </w:rPr>
            </w:pPr>
          </w:p>
          <w:p w:rsidR="00331B3D" w:rsidRPr="005D7F37" w:rsidRDefault="00331B3D" w:rsidP="00D14D30">
            <w:pPr>
              <w:pStyle w:val="Paragrafoelenco"/>
              <w:adjustRightInd/>
              <w:snapToGrid/>
              <w:spacing w:line="360" w:lineRule="auto"/>
              <w:ind w:left="0"/>
              <w:jc w:val="both"/>
              <w:rPr>
                <w:rFonts w:ascii="Book Antiqua" w:hAnsi="Book Antiqua"/>
                <w:sz w:val="24"/>
              </w:rPr>
            </w:pPr>
          </w:p>
          <w:p w:rsidR="00331B3D" w:rsidRPr="005D7F37" w:rsidRDefault="00331B3D" w:rsidP="00D14D30">
            <w:pPr>
              <w:pStyle w:val="Paragrafoelenco"/>
              <w:adjustRightInd/>
              <w:snapToGrid/>
              <w:spacing w:line="360" w:lineRule="auto"/>
              <w:ind w:left="0"/>
              <w:jc w:val="both"/>
              <w:rPr>
                <w:rFonts w:ascii="Book Antiqua" w:hAnsi="Book Antiqua"/>
                <w:sz w:val="24"/>
              </w:rPr>
            </w:pPr>
          </w:p>
        </w:tc>
      </w:tr>
    </w:tbl>
    <w:p w:rsidR="00331B3D" w:rsidRDefault="00331B3D" w:rsidP="00331B3D">
      <w:pPr>
        <w:pStyle w:val="Paragrafoelenco"/>
        <w:adjustRightInd/>
        <w:snapToGrid/>
        <w:spacing w:line="360" w:lineRule="auto"/>
        <w:ind w:left="709"/>
        <w:jc w:val="both"/>
        <w:rPr>
          <w:rFonts w:ascii="Book Antiqua" w:hAnsi="Book Antiqua"/>
          <w:sz w:val="24"/>
        </w:rPr>
      </w:pPr>
    </w:p>
    <w:p w:rsidR="0011783A" w:rsidRPr="005D7F37" w:rsidRDefault="0011783A" w:rsidP="00331B3D">
      <w:pPr>
        <w:pStyle w:val="Paragrafoelenco"/>
        <w:adjustRightInd/>
        <w:snapToGrid/>
        <w:spacing w:line="360" w:lineRule="auto"/>
        <w:ind w:left="709"/>
        <w:jc w:val="both"/>
        <w:rPr>
          <w:rFonts w:ascii="Book Antiqua" w:hAnsi="Book Antiqua"/>
          <w:sz w:val="24"/>
        </w:rPr>
      </w:pPr>
    </w:p>
    <w:p w:rsidR="00331B3D" w:rsidRDefault="005D7F37" w:rsidP="00331B3D">
      <w:pPr>
        <w:pStyle w:val="Paragrafoelenco"/>
        <w:numPr>
          <w:ilvl w:val="1"/>
          <w:numId w:val="12"/>
        </w:numPr>
        <w:adjustRightInd/>
        <w:snapToGrid/>
        <w:spacing w:line="360" w:lineRule="auto"/>
        <w:ind w:left="709" w:hanging="643"/>
        <w:jc w:val="both"/>
        <w:rPr>
          <w:rFonts w:ascii="Book Antiqua" w:hAnsi="Book Antiqua"/>
          <w:sz w:val="24"/>
          <w:lang w:val="it-IT"/>
        </w:rPr>
      </w:pPr>
      <w:proofErr w:type="spellStart"/>
      <w:r>
        <w:rPr>
          <w:rFonts w:ascii="Book Antiqua" w:hAnsi="Book Antiqua"/>
          <w:sz w:val="24"/>
          <w:lang w:val="it-IT"/>
        </w:rPr>
        <w:lastRenderedPageBreak/>
        <w:t>Other</w:t>
      </w:r>
      <w:proofErr w:type="spellEnd"/>
      <w:r w:rsidR="00AA14FE">
        <w:rPr>
          <w:rFonts w:ascii="Book Antiqua" w:hAnsi="Book Antiqua"/>
          <w:sz w:val="24"/>
          <w:lang w:val="it-IT"/>
        </w:rPr>
        <w:t>:</w:t>
      </w:r>
    </w:p>
    <w:tbl>
      <w:tblPr>
        <w:tblStyle w:val="Grigliatabella"/>
        <w:tblW w:w="0" w:type="auto"/>
        <w:tblInd w:w="709" w:type="dxa"/>
        <w:tblLook w:val="04A0" w:firstRow="1" w:lastRow="0" w:firstColumn="1" w:lastColumn="0" w:noHBand="0" w:noVBand="1"/>
      </w:tblPr>
      <w:tblGrid>
        <w:gridCol w:w="9145"/>
      </w:tblGrid>
      <w:tr w:rsidR="00331B3D" w:rsidTr="00D14D30">
        <w:tc>
          <w:tcPr>
            <w:tcW w:w="9778" w:type="dxa"/>
          </w:tcPr>
          <w:p w:rsidR="00331B3D" w:rsidRDefault="00331B3D" w:rsidP="00D14D30">
            <w:pPr>
              <w:pStyle w:val="Paragrafoelenco"/>
              <w:adjustRightInd/>
              <w:snapToGrid/>
              <w:spacing w:line="360" w:lineRule="auto"/>
              <w:ind w:left="0"/>
              <w:jc w:val="both"/>
              <w:rPr>
                <w:rFonts w:ascii="Book Antiqua" w:hAnsi="Book Antiqua"/>
                <w:sz w:val="24"/>
                <w:lang w:val="it-IT"/>
              </w:rPr>
            </w:pPr>
          </w:p>
          <w:p w:rsidR="00331B3D" w:rsidRDefault="00331B3D" w:rsidP="00D14D30">
            <w:pPr>
              <w:pStyle w:val="Paragrafoelenco"/>
              <w:adjustRightInd/>
              <w:snapToGrid/>
              <w:spacing w:line="360" w:lineRule="auto"/>
              <w:ind w:left="0"/>
              <w:jc w:val="both"/>
              <w:rPr>
                <w:rFonts w:ascii="Book Antiqua" w:hAnsi="Book Antiqua"/>
                <w:sz w:val="24"/>
                <w:lang w:val="it-IT"/>
              </w:rPr>
            </w:pPr>
          </w:p>
          <w:p w:rsidR="00331B3D" w:rsidRDefault="00331B3D" w:rsidP="00D14D30">
            <w:pPr>
              <w:pStyle w:val="Paragrafoelenco"/>
              <w:adjustRightInd/>
              <w:snapToGrid/>
              <w:spacing w:line="360" w:lineRule="auto"/>
              <w:ind w:left="0"/>
              <w:jc w:val="both"/>
              <w:rPr>
                <w:rFonts w:ascii="Book Antiqua" w:hAnsi="Book Antiqua"/>
                <w:sz w:val="24"/>
                <w:lang w:val="it-IT"/>
              </w:rPr>
            </w:pPr>
          </w:p>
          <w:p w:rsidR="00331B3D" w:rsidRDefault="00331B3D" w:rsidP="00D14D30">
            <w:pPr>
              <w:pStyle w:val="Paragrafoelenco"/>
              <w:adjustRightInd/>
              <w:snapToGrid/>
              <w:spacing w:line="360" w:lineRule="auto"/>
              <w:ind w:left="0"/>
              <w:jc w:val="both"/>
              <w:rPr>
                <w:rFonts w:ascii="Book Antiqua" w:hAnsi="Book Antiqua"/>
                <w:sz w:val="24"/>
                <w:lang w:val="it-IT"/>
              </w:rPr>
            </w:pPr>
          </w:p>
          <w:p w:rsidR="00331B3D" w:rsidRDefault="00331B3D" w:rsidP="00D14D30">
            <w:pPr>
              <w:pStyle w:val="Paragrafoelenco"/>
              <w:adjustRightInd/>
              <w:snapToGrid/>
              <w:spacing w:line="360" w:lineRule="auto"/>
              <w:ind w:left="0"/>
              <w:jc w:val="both"/>
              <w:rPr>
                <w:rFonts w:ascii="Book Antiqua" w:hAnsi="Book Antiqua"/>
                <w:sz w:val="24"/>
                <w:lang w:val="it-IT"/>
              </w:rPr>
            </w:pPr>
          </w:p>
        </w:tc>
      </w:tr>
    </w:tbl>
    <w:p w:rsidR="00331B3D" w:rsidRDefault="00331B3D" w:rsidP="00331B3D">
      <w:pPr>
        <w:pStyle w:val="Paragrafoelenco"/>
        <w:adjustRightInd/>
        <w:snapToGrid/>
        <w:spacing w:line="360" w:lineRule="auto"/>
        <w:ind w:left="709"/>
        <w:jc w:val="both"/>
        <w:rPr>
          <w:rFonts w:ascii="Book Antiqua" w:hAnsi="Book Antiqua"/>
          <w:sz w:val="24"/>
          <w:lang w:val="it-IT"/>
        </w:rPr>
      </w:pPr>
    </w:p>
    <w:p w:rsidR="00331B3D" w:rsidRPr="00DB6431" w:rsidRDefault="00331B3D" w:rsidP="00331B3D">
      <w:pPr>
        <w:pStyle w:val="Paragrafoelenco"/>
        <w:adjustRightInd/>
        <w:snapToGrid/>
        <w:spacing w:line="360" w:lineRule="auto"/>
        <w:ind w:left="709"/>
        <w:jc w:val="both"/>
        <w:rPr>
          <w:rFonts w:ascii="Book Antiqua" w:hAnsi="Book Antiqua"/>
          <w:sz w:val="24"/>
          <w:lang w:val="it-IT"/>
        </w:rPr>
      </w:pPr>
    </w:p>
    <w:p w:rsidR="00331B3D" w:rsidRPr="005D7F37" w:rsidRDefault="005D7F37" w:rsidP="00331B3D">
      <w:pPr>
        <w:pStyle w:val="Paragrafoelenco"/>
        <w:numPr>
          <w:ilvl w:val="0"/>
          <w:numId w:val="12"/>
        </w:numPr>
        <w:adjustRightInd/>
        <w:snapToGrid/>
        <w:spacing w:line="360" w:lineRule="auto"/>
        <w:ind w:left="709" w:hanging="709"/>
        <w:jc w:val="both"/>
        <w:rPr>
          <w:rFonts w:ascii="Book Antiqua" w:hAnsi="Book Antiqua"/>
          <w:b/>
          <w:sz w:val="24"/>
        </w:rPr>
      </w:pPr>
      <w:r w:rsidRPr="005D7F37">
        <w:rPr>
          <w:rFonts w:ascii="Book Antiqua" w:hAnsi="Book Antiqua"/>
          <w:b/>
          <w:sz w:val="24"/>
        </w:rPr>
        <w:t>Weaknesses</w:t>
      </w:r>
      <w:r w:rsidR="00331B3D" w:rsidRPr="005D7F37">
        <w:rPr>
          <w:rFonts w:ascii="Book Antiqua" w:hAnsi="Book Antiqua"/>
          <w:b/>
          <w:sz w:val="24"/>
        </w:rPr>
        <w:t xml:space="preserve"> </w:t>
      </w:r>
      <w:r w:rsidR="00331B3D" w:rsidRPr="005D7F37">
        <w:rPr>
          <w:rFonts w:ascii="Book Antiqua" w:hAnsi="Book Antiqua"/>
          <w:sz w:val="24"/>
        </w:rPr>
        <w:t>(</w:t>
      </w:r>
      <w:r w:rsidRPr="005D7F37">
        <w:rPr>
          <w:rFonts w:ascii="Book Antiqua" w:hAnsi="Book Antiqua"/>
          <w:sz w:val="24"/>
        </w:rPr>
        <w:t>i</w:t>
      </w:r>
      <w:r w:rsidR="00AA14FE">
        <w:rPr>
          <w:rFonts w:ascii="Book Antiqua" w:hAnsi="Book Antiqua"/>
          <w:sz w:val="24"/>
        </w:rPr>
        <w:t>nternal elements</w:t>
      </w:r>
      <w:r w:rsidR="00331B3D" w:rsidRPr="005D7F37">
        <w:rPr>
          <w:rFonts w:ascii="Book Antiqua" w:hAnsi="Book Antiqua"/>
          <w:sz w:val="24"/>
        </w:rPr>
        <w:t xml:space="preserve"> </w:t>
      </w:r>
      <w:r w:rsidRPr="005D7F37">
        <w:rPr>
          <w:rFonts w:ascii="Book Antiqua" w:hAnsi="Book Antiqua"/>
          <w:sz w:val="24"/>
        </w:rPr>
        <w:t>t</w:t>
      </w:r>
      <w:r w:rsidR="00AA14FE">
        <w:rPr>
          <w:rFonts w:ascii="Book Antiqua" w:hAnsi="Book Antiqua"/>
          <w:sz w:val="24"/>
        </w:rPr>
        <w:t>hat weaken or impede</w:t>
      </w:r>
      <w:r w:rsidRPr="005D7F37">
        <w:rPr>
          <w:rFonts w:ascii="Book Antiqua" w:hAnsi="Book Antiqua"/>
          <w:sz w:val="24"/>
        </w:rPr>
        <w:t xml:space="preserve"> the</w:t>
      </w:r>
      <w:r w:rsidR="00331B3D" w:rsidRPr="005D7F37">
        <w:rPr>
          <w:rFonts w:ascii="Book Antiqua" w:hAnsi="Book Antiqua"/>
          <w:sz w:val="24"/>
        </w:rPr>
        <w:t xml:space="preserve"> </w:t>
      </w:r>
      <w:proofErr w:type="spellStart"/>
      <w:r w:rsidR="00331B3D" w:rsidRPr="005D7F37">
        <w:rPr>
          <w:rFonts w:ascii="Book Antiqua" w:hAnsi="Book Antiqua"/>
          <w:i/>
          <w:sz w:val="24"/>
        </w:rPr>
        <w:t>missio</w:t>
      </w:r>
      <w:proofErr w:type="spellEnd"/>
      <w:r w:rsidR="00331B3D" w:rsidRPr="005D7F37">
        <w:rPr>
          <w:rFonts w:ascii="Book Antiqua" w:hAnsi="Book Antiqua"/>
          <w:i/>
          <w:sz w:val="24"/>
        </w:rPr>
        <w:t xml:space="preserve"> ad </w:t>
      </w:r>
      <w:proofErr w:type="spellStart"/>
      <w:r w:rsidR="00331B3D" w:rsidRPr="005D7F37">
        <w:rPr>
          <w:rFonts w:ascii="Book Antiqua" w:hAnsi="Book Antiqua"/>
          <w:i/>
          <w:sz w:val="24"/>
        </w:rPr>
        <w:t>gentes</w:t>
      </w:r>
      <w:proofErr w:type="spellEnd"/>
      <w:r w:rsidR="00331B3D" w:rsidRPr="005D7F37">
        <w:rPr>
          <w:rFonts w:ascii="Book Antiqua" w:hAnsi="Book Antiqua"/>
          <w:i/>
          <w:sz w:val="24"/>
        </w:rPr>
        <w:t>):</w:t>
      </w:r>
    </w:p>
    <w:p w:rsidR="00331B3D" w:rsidRPr="005D7F37" w:rsidRDefault="00331B3D" w:rsidP="00331B3D">
      <w:pPr>
        <w:pStyle w:val="Paragrafoelenco"/>
        <w:adjustRightInd/>
        <w:snapToGrid/>
        <w:spacing w:line="360" w:lineRule="auto"/>
        <w:ind w:left="709"/>
        <w:jc w:val="both"/>
        <w:rPr>
          <w:rFonts w:ascii="Book Antiqua" w:hAnsi="Book Antiqua"/>
          <w:b/>
          <w:sz w:val="24"/>
        </w:rPr>
      </w:pPr>
    </w:p>
    <w:p w:rsidR="00331B3D" w:rsidRPr="00AA14FE" w:rsidRDefault="005D7F37" w:rsidP="00331B3D">
      <w:pPr>
        <w:numPr>
          <w:ilvl w:val="1"/>
          <w:numId w:val="12"/>
        </w:numPr>
        <w:adjustRightInd/>
        <w:snapToGrid/>
        <w:spacing w:line="360" w:lineRule="auto"/>
        <w:ind w:hanging="720"/>
        <w:jc w:val="both"/>
        <w:rPr>
          <w:rFonts w:ascii="Book Antiqua" w:hAnsi="Book Antiqua"/>
          <w:sz w:val="24"/>
        </w:rPr>
      </w:pPr>
      <w:r w:rsidRPr="005D7F37">
        <w:rPr>
          <w:rFonts w:ascii="Book Antiqua" w:hAnsi="Book Antiqua"/>
          <w:sz w:val="24"/>
        </w:rPr>
        <w:t>What are the driving</w:t>
      </w:r>
      <w:r w:rsidR="00DC7B4D">
        <w:rPr>
          <w:rFonts w:ascii="Book Antiqua" w:hAnsi="Book Antiqua"/>
          <w:sz w:val="24"/>
        </w:rPr>
        <w:t xml:space="preserve"> attitudes,</w:t>
      </w:r>
      <w:r w:rsidRPr="005D7F37">
        <w:rPr>
          <w:rFonts w:ascii="Book Antiqua" w:hAnsi="Book Antiqua"/>
          <w:sz w:val="24"/>
        </w:rPr>
        <w:t xml:space="preserve"> ideas or ideologies within you</w:t>
      </w:r>
      <w:r w:rsidR="00AA14FE">
        <w:rPr>
          <w:rFonts w:ascii="Book Antiqua" w:hAnsi="Book Antiqua"/>
          <w:sz w:val="24"/>
        </w:rPr>
        <w:t>r</w:t>
      </w:r>
      <w:r w:rsidRPr="005D7F37">
        <w:rPr>
          <w:rFonts w:ascii="Book Antiqua" w:hAnsi="Book Antiqua"/>
          <w:sz w:val="24"/>
        </w:rPr>
        <w:t xml:space="preserve"> Circumscript</w:t>
      </w:r>
      <w:r>
        <w:rPr>
          <w:rFonts w:ascii="Book Antiqua" w:hAnsi="Book Antiqua"/>
          <w:sz w:val="24"/>
        </w:rPr>
        <w:t xml:space="preserve">ion that weaken evangelization? </w:t>
      </w:r>
      <w:r w:rsidR="00331B3D" w:rsidRPr="005D7F37">
        <w:rPr>
          <w:rFonts w:ascii="Book Antiqua" w:hAnsi="Book Antiqua"/>
          <w:sz w:val="24"/>
        </w:rPr>
        <w:t xml:space="preserve"> </w:t>
      </w:r>
    </w:p>
    <w:tbl>
      <w:tblPr>
        <w:tblStyle w:val="Grigliatabella"/>
        <w:tblW w:w="0" w:type="auto"/>
        <w:tblInd w:w="675" w:type="dxa"/>
        <w:tblLook w:val="04A0" w:firstRow="1" w:lastRow="0" w:firstColumn="1" w:lastColumn="0" w:noHBand="0" w:noVBand="1"/>
      </w:tblPr>
      <w:tblGrid>
        <w:gridCol w:w="9179"/>
      </w:tblGrid>
      <w:tr w:rsidR="00331B3D" w:rsidRPr="00AA14FE" w:rsidTr="00D14D30">
        <w:tc>
          <w:tcPr>
            <w:tcW w:w="9179" w:type="dxa"/>
          </w:tcPr>
          <w:p w:rsidR="00331B3D" w:rsidRPr="00AA14FE" w:rsidRDefault="00331B3D" w:rsidP="00D14D30">
            <w:pPr>
              <w:adjustRightInd/>
              <w:snapToGrid/>
              <w:spacing w:line="360" w:lineRule="auto"/>
              <w:jc w:val="both"/>
              <w:rPr>
                <w:rFonts w:ascii="Book Antiqua" w:hAnsi="Book Antiqua"/>
                <w:sz w:val="24"/>
              </w:rPr>
            </w:pPr>
          </w:p>
          <w:p w:rsidR="00331B3D" w:rsidRPr="00AA14FE" w:rsidRDefault="00331B3D" w:rsidP="00D14D30">
            <w:pPr>
              <w:adjustRightInd/>
              <w:snapToGrid/>
              <w:spacing w:line="360" w:lineRule="auto"/>
              <w:jc w:val="both"/>
              <w:rPr>
                <w:rFonts w:ascii="Book Antiqua" w:hAnsi="Book Antiqua"/>
                <w:sz w:val="24"/>
              </w:rPr>
            </w:pPr>
          </w:p>
          <w:p w:rsidR="00331B3D" w:rsidRPr="00AA14FE" w:rsidRDefault="00331B3D" w:rsidP="00D14D30">
            <w:pPr>
              <w:adjustRightInd/>
              <w:snapToGrid/>
              <w:spacing w:line="360" w:lineRule="auto"/>
              <w:jc w:val="both"/>
              <w:rPr>
                <w:rFonts w:ascii="Book Antiqua" w:hAnsi="Book Antiqua"/>
                <w:sz w:val="24"/>
              </w:rPr>
            </w:pPr>
          </w:p>
          <w:p w:rsidR="00331B3D" w:rsidRPr="00AA14FE" w:rsidRDefault="00331B3D" w:rsidP="00D14D30">
            <w:pPr>
              <w:adjustRightInd/>
              <w:snapToGrid/>
              <w:spacing w:line="360" w:lineRule="auto"/>
              <w:jc w:val="both"/>
              <w:rPr>
                <w:rFonts w:ascii="Book Antiqua" w:hAnsi="Book Antiqua"/>
                <w:sz w:val="24"/>
              </w:rPr>
            </w:pPr>
          </w:p>
          <w:p w:rsidR="00331B3D" w:rsidRPr="00AA14FE" w:rsidRDefault="00331B3D" w:rsidP="00D14D30">
            <w:pPr>
              <w:adjustRightInd/>
              <w:snapToGrid/>
              <w:spacing w:line="360" w:lineRule="auto"/>
              <w:jc w:val="both"/>
              <w:rPr>
                <w:rFonts w:ascii="Book Antiqua" w:hAnsi="Book Antiqua"/>
                <w:sz w:val="24"/>
              </w:rPr>
            </w:pPr>
          </w:p>
        </w:tc>
      </w:tr>
    </w:tbl>
    <w:p w:rsidR="00331B3D" w:rsidRDefault="00331B3D" w:rsidP="00331B3D">
      <w:pPr>
        <w:adjustRightInd/>
        <w:snapToGrid/>
        <w:spacing w:line="360" w:lineRule="auto"/>
        <w:ind w:left="1060"/>
        <w:jc w:val="both"/>
        <w:rPr>
          <w:rFonts w:ascii="Book Antiqua" w:hAnsi="Book Antiqua"/>
          <w:sz w:val="24"/>
        </w:rPr>
      </w:pPr>
    </w:p>
    <w:p w:rsidR="0011783A" w:rsidRPr="00AA14FE" w:rsidRDefault="0011783A" w:rsidP="00331B3D">
      <w:pPr>
        <w:adjustRightInd/>
        <w:snapToGrid/>
        <w:spacing w:line="360" w:lineRule="auto"/>
        <w:ind w:left="1060"/>
        <w:jc w:val="both"/>
        <w:rPr>
          <w:rFonts w:ascii="Book Antiqua" w:hAnsi="Book Antiqua"/>
          <w:sz w:val="24"/>
        </w:rPr>
      </w:pPr>
    </w:p>
    <w:p w:rsidR="00331B3D" w:rsidRPr="005D7F37" w:rsidRDefault="005D7F37" w:rsidP="00331B3D">
      <w:pPr>
        <w:numPr>
          <w:ilvl w:val="1"/>
          <w:numId w:val="12"/>
        </w:numPr>
        <w:adjustRightInd/>
        <w:snapToGrid/>
        <w:spacing w:line="360" w:lineRule="auto"/>
        <w:ind w:hanging="720"/>
        <w:jc w:val="both"/>
        <w:rPr>
          <w:rFonts w:ascii="Book Antiqua" w:hAnsi="Book Antiqua"/>
          <w:sz w:val="24"/>
        </w:rPr>
      </w:pPr>
      <w:r w:rsidRPr="005D7F37">
        <w:rPr>
          <w:rFonts w:ascii="Book Antiqua" w:hAnsi="Book Antiqua"/>
          <w:sz w:val="24"/>
        </w:rPr>
        <w:t xml:space="preserve">What are the </w:t>
      </w:r>
      <w:r w:rsidR="00DC7B4D">
        <w:rPr>
          <w:rFonts w:ascii="Book Antiqua" w:hAnsi="Book Antiqua"/>
          <w:sz w:val="24"/>
        </w:rPr>
        <w:t>realities</w:t>
      </w:r>
      <w:r w:rsidR="00331B3D" w:rsidRPr="005D7F37">
        <w:rPr>
          <w:rFonts w:ascii="Book Antiqua" w:hAnsi="Book Antiqua"/>
          <w:sz w:val="24"/>
        </w:rPr>
        <w:t xml:space="preserve"> </w:t>
      </w:r>
      <w:r w:rsidR="00DC7B4D">
        <w:rPr>
          <w:rFonts w:ascii="Book Antiqua" w:hAnsi="Book Antiqua"/>
          <w:sz w:val="24"/>
        </w:rPr>
        <w:t xml:space="preserve">or subjects </w:t>
      </w:r>
      <w:r w:rsidR="0011783A">
        <w:rPr>
          <w:rFonts w:ascii="Book Antiqua" w:hAnsi="Book Antiqua"/>
          <w:sz w:val="24"/>
        </w:rPr>
        <w:t xml:space="preserve">that </w:t>
      </w:r>
      <w:r>
        <w:rPr>
          <w:rFonts w:ascii="Book Antiqua" w:hAnsi="Book Antiqua"/>
          <w:sz w:val="24"/>
        </w:rPr>
        <w:t>avert</w:t>
      </w:r>
      <w:r w:rsidRPr="005D7F37">
        <w:rPr>
          <w:rFonts w:ascii="Book Antiqua" w:hAnsi="Book Antiqua"/>
          <w:sz w:val="24"/>
        </w:rPr>
        <w:t xml:space="preserve"> o</w:t>
      </w:r>
      <w:r w:rsidR="0011783A">
        <w:rPr>
          <w:rFonts w:ascii="Book Antiqua" w:hAnsi="Book Antiqua"/>
          <w:sz w:val="24"/>
        </w:rPr>
        <w:t>r</w:t>
      </w:r>
      <w:r w:rsidRPr="005D7F37">
        <w:rPr>
          <w:rFonts w:ascii="Book Antiqua" w:hAnsi="Book Antiqua"/>
          <w:sz w:val="24"/>
        </w:rPr>
        <w:t xml:space="preserve"> d</w:t>
      </w:r>
      <w:r>
        <w:rPr>
          <w:rFonts w:ascii="Book Antiqua" w:hAnsi="Book Antiqua"/>
          <w:sz w:val="24"/>
        </w:rPr>
        <w:t>iminish</w:t>
      </w:r>
      <w:r w:rsidRPr="005D7F37">
        <w:rPr>
          <w:rFonts w:ascii="Book Antiqua" w:hAnsi="Book Antiqua"/>
          <w:sz w:val="24"/>
        </w:rPr>
        <w:t xml:space="preserve"> interest or desire </w:t>
      </w:r>
      <w:r w:rsidR="00EA59D8">
        <w:rPr>
          <w:rFonts w:ascii="Book Antiqua" w:hAnsi="Book Antiqua"/>
          <w:sz w:val="24"/>
        </w:rPr>
        <w:t xml:space="preserve">for engaging in </w:t>
      </w:r>
      <w:r w:rsidRPr="005D7F37">
        <w:rPr>
          <w:rFonts w:ascii="Book Antiqua" w:hAnsi="Book Antiqua"/>
          <w:sz w:val="24"/>
        </w:rPr>
        <w:t>evangelization?</w:t>
      </w:r>
      <w:r>
        <w:rPr>
          <w:rFonts w:ascii="Book Antiqua" w:hAnsi="Book Antiqua"/>
          <w:sz w:val="24"/>
        </w:rPr>
        <w:t xml:space="preserve">   </w:t>
      </w:r>
      <w:r w:rsidR="00331B3D" w:rsidRPr="005D7F37">
        <w:rPr>
          <w:rFonts w:ascii="Book Antiqua" w:hAnsi="Book Antiqua"/>
          <w:sz w:val="24"/>
        </w:rPr>
        <w:t xml:space="preserve"> </w:t>
      </w:r>
    </w:p>
    <w:tbl>
      <w:tblPr>
        <w:tblStyle w:val="Grigliatabella"/>
        <w:tblW w:w="0" w:type="auto"/>
        <w:tblInd w:w="720" w:type="dxa"/>
        <w:tblLook w:val="04A0" w:firstRow="1" w:lastRow="0" w:firstColumn="1" w:lastColumn="0" w:noHBand="0" w:noVBand="1"/>
      </w:tblPr>
      <w:tblGrid>
        <w:gridCol w:w="9134"/>
      </w:tblGrid>
      <w:tr w:rsidR="00331B3D" w:rsidRPr="005D7F37" w:rsidTr="00D14D30">
        <w:tc>
          <w:tcPr>
            <w:tcW w:w="9778" w:type="dxa"/>
          </w:tcPr>
          <w:p w:rsidR="00331B3D" w:rsidRPr="005D7F37" w:rsidRDefault="00331B3D" w:rsidP="00D14D30">
            <w:pPr>
              <w:pStyle w:val="Paragrafoelenco"/>
              <w:ind w:left="0"/>
              <w:rPr>
                <w:rFonts w:ascii="Book Antiqua" w:hAnsi="Book Antiqua"/>
                <w:sz w:val="24"/>
              </w:rPr>
            </w:pPr>
          </w:p>
          <w:p w:rsidR="00331B3D" w:rsidRPr="005D7F37" w:rsidRDefault="00331B3D" w:rsidP="00D14D30">
            <w:pPr>
              <w:pStyle w:val="Paragrafoelenco"/>
              <w:ind w:left="0"/>
              <w:rPr>
                <w:rFonts w:ascii="Book Antiqua" w:hAnsi="Book Antiqua"/>
                <w:sz w:val="24"/>
              </w:rPr>
            </w:pPr>
          </w:p>
          <w:p w:rsidR="00331B3D" w:rsidRPr="005D7F37" w:rsidRDefault="00331B3D" w:rsidP="00D14D30">
            <w:pPr>
              <w:pStyle w:val="Paragrafoelenco"/>
              <w:ind w:left="0"/>
              <w:rPr>
                <w:rFonts w:ascii="Book Antiqua" w:hAnsi="Book Antiqua"/>
                <w:sz w:val="24"/>
              </w:rPr>
            </w:pPr>
          </w:p>
          <w:p w:rsidR="00331B3D" w:rsidRPr="005D7F37" w:rsidRDefault="00331B3D" w:rsidP="00D14D30">
            <w:pPr>
              <w:pStyle w:val="Paragrafoelenco"/>
              <w:ind w:left="0"/>
              <w:rPr>
                <w:rFonts w:ascii="Book Antiqua" w:hAnsi="Book Antiqua"/>
                <w:sz w:val="24"/>
              </w:rPr>
            </w:pPr>
          </w:p>
          <w:p w:rsidR="00331B3D" w:rsidRPr="005D7F37" w:rsidRDefault="00331B3D" w:rsidP="00D14D30">
            <w:pPr>
              <w:pStyle w:val="Paragrafoelenco"/>
              <w:ind w:left="0"/>
              <w:rPr>
                <w:rFonts w:ascii="Book Antiqua" w:hAnsi="Book Antiqua"/>
                <w:sz w:val="24"/>
              </w:rPr>
            </w:pPr>
          </w:p>
          <w:p w:rsidR="00331B3D" w:rsidRPr="005D7F37" w:rsidRDefault="00331B3D" w:rsidP="00D14D30">
            <w:pPr>
              <w:pStyle w:val="Paragrafoelenco"/>
              <w:ind w:left="0"/>
              <w:rPr>
                <w:rFonts w:ascii="Book Antiqua" w:hAnsi="Book Antiqua"/>
                <w:sz w:val="24"/>
              </w:rPr>
            </w:pPr>
          </w:p>
          <w:p w:rsidR="00331B3D" w:rsidRPr="005D7F37" w:rsidRDefault="00331B3D" w:rsidP="00D14D30">
            <w:pPr>
              <w:pStyle w:val="Paragrafoelenco"/>
              <w:ind w:left="0"/>
              <w:rPr>
                <w:rFonts w:ascii="Book Antiqua" w:hAnsi="Book Antiqua"/>
                <w:sz w:val="24"/>
              </w:rPr>
            </w:pPr>
          </w:p>
          <w:p w:rsidR="00331B3D" w:rsidRPr="005D7F37" w:rsidRDefault="00331B3D" w:rsidP="00D14D30">
            <w:pPr>
              <w:pStyle w:val="Paragrafoelenco"/>
              <w:ind w:left="0"/>
              <w:rPr>
                <w:rFonts w:ascii="Book Antiqua" w:hAnsi="Book Antiqua"/>
                <w:sz w:val="24"/>
              </w:rPr>
            </w:pPr>
          </w:p>
          <w:p w:rsidR="00331B3D" w:rsidRPr="005D7F37" w:rsidRDefault="00331B3D" w:rsidP="00D14D30">
            <w:pPr>
              <w:pStyle w:val="Paragrafoelenco"/>
              <w:ind w:left="0"/>
              <w:rPr>
                <w:rFonts w:ascii="Book Antiqua" w:hAnsi="Book Antiqua"/>
                <w:sz w:val="24"/>
              </w:rPr>
            </w:pPr>
          </w:p>
        </w:tc>
      </w:tr>
    </w:tbl>
    <w:p w:rsidR="00331B3D" w:rsidRPr="005D7F37" w:rsidRDefault="00331B3D" w:rsidP="00331B3D">
      <w:pPr>
        <w:pStyle w:val="Paragrafoelenco"/>
        <w:rPr>
          <w:rFonts w:ascii="Book Antiqua" w:hAnsi="Book Antiqua"/>
          <w:sz w:val="24"/>
        </w:rPr>
      </w:pPr>
    </w:p>
    <w:p w:rsidR="00331B3D" w:rsidRDefault="00331B3D" w:rsidP="00331B3D">
      <w:pPr>
        <w:adjustRightInd/>
        <w:snapToGrid/>
        <w:spacing w:line="360" w:lineRule="auto"/>
        <w:ind w:left="786"/>
        <w:jc w:val="both"/>
        <w:rPr>
          <w:rFonts w:ascii="Book Antiqua" w:hAnsi="Book Antiqua"/>
          <w:sz w:val="24"/>
        </w:rPr>
      </w:pPr>
    </w:p>
    <w:p w:rsidR="0011783A" w:rsidRDefault="0011783A" w:rsidP="00331B3D">
      <w:pPr>
        <w:adjustRightInd/>
        <w:snapToGrid/>
        <w:spacing w:line="360" w:lineRule="auto"/>
        <w:ind w:left="786"/>
        <w:jc w:val="both"/>
        <w:rPr>
          <w:rFonts w:ascii="Book Antiqua" w:hAnsi="Book Antiqua"/>
          <w:sz w:val="24"/>
        </w:rPr>
      </w:pPr>
    </w:p>
    <w:p w:rsidR="0011783A" w:rsidRPr="005D7F37" w:rsidRDefault="0011783A" w:rsidP="00331B3D">
      <w:pPr>
        <w:adjustRightInd/>
        <w:snapToGrid/>
        <w:spacing w:line="360" w:lineRule="auto"/>
        <w:ind w:left="786"/>
        <w:jc w:val="both"/>
        <w:rPr>
          <w:rFonts w:ascii="Book Antiqua" w:hAnsi="Book Antiqua"/>
          <w:sz w:val="24"/>
        </w:rPr>
      </w:pPr>
    </w:p>
    <w:p w:rsidR="00331B3D" w:rsidRPr="00DB6431" w:rsidRDefault="005D7F37" w:rsidP="00331B3D">
      <w:pPr>
        <w:numPr>
          <w:ilvl w:val="1"/>
          <w:numId w:val="12"/>
        </w:numPr>
        <w:adjustRightInd/>
        <w:snapToGrid/>
        <w:spacing w:line="360" w:lineRule="auto"/>
        <w:ind w:hanging="720"/>
        <w:jc w:val="both"/>
        <w:rPr>
          <w:rFonts w:ascii="Book Antiqua" w:hAnsi="Book Antiqua"/>
          <w:sz w:val="24"/>
        </w:rPr>
      </w:pPr>
      <w:r>
        <w:rPr>
          <w:rFonts w:ascii="Book Antiqua" w:hAnsi="Book Antiqua"/>
          <w:sz w:val="24"/>
        </w:rPr>
        <w:lastRenderedPageBreak/>
        <w:t>Other</w:t>
      </w:r>
    </w:p>
    <w:tbl>
      <w:tblPr>
        <w:tblStyle w:val="Grigliatabella"/>
        <w:tblW w:w="0" w:type="auto"/>
        <w:tblInd w:w="720" w:type="dxa"/>
        <w:tblLook w:val="04A0" w:firstRow="1" w:lastRow="0" w:firstColumn="1" w:lastColumn="0" w:noHBand="0" w:noVBand="1"/>
      </w:tblPr>
      <w:tblGrid>
        <w:gridCol w:w="9134"/>
      </w:tblGrid>
      <w:tr w:rsidR="00331B3D" w:rsidTr="00D14D30">
        <w:tc>
          <w:tcPr>
            <w:tcW w:w="9778" w:type="dxa"/>
          </w:tcPr>
          <w:p w:rsidR="00331B3D" w:rsidRDefault="00331B3D" w:rsidP="00D14D30">
            <w:pPr>
              <w:jc w:val="both"/>
              <w:rPr>
                <w:rFonts w:ascii="Book Antiqua" w:hAnsi="Book Antiqua"/>
                <w:sz w:val="24"/>
              </w:rPr>
            </w:pPr>
          </w:p>
          <w:p w:rsidR="00331B3D" w:rsidRDefault="00331B3D" w:rsidP="00D14D30">
            <w:pPr>
              <w:jc w:val="both"/>
              <w:rPr>
                <w:rFonts w:ascii="Book Antiqua" w:hAnsi="Book Antiqua"/>
                <w:sz w:val="24"/>
              </w:rPr>
            </w:pPr>
          </w:p>
          <w:p w:rsidR="00331B3D" w:rsidRDefault="00331B3D" w:rsidP="00D14D30">
            <w:pPr>
              <w:jc w:val="both"/>
              <w:rPr>
                <w:rFonts w:ascii="Book Antiqua" w:hAnsi="Book Antiqua"/>
                <w:sz w:val="24"/>
              </w:rPr>
            </w:pPr>
          </w:p>
          <w:p w:rsidR="00331B3D" w:rsidRDefault="00331B3D" w:rsidP="00D14D30">
            <w:pPr>
              <w:jc w:val="both"/>
              <w:rPr>
                <w:rFonts w:ascii="Book Antiqua" w:hAnsi="Book Antiqua"/>
                <w:sz w:val="24"/>
              </w:rPr>
            </w:pPr>
          </w:p>
          <w:p w:rsidR="00331B3D" w:rsidRDefault="00331B3D" w:rsidP="00D14D30">
            <w:pPr>
              <w:jc w:val="both"/>
              <w:rPr>
                <w:rFonts w:ascii="Book Antiqua" w:hAnsi="Book Antiqua"/>
                <w:sz w:val="24"/>
              </w:rPr>
            </w:pPr>
          </w:p>
          <w:p w:rsidR="00331B3D" w:rsidRDefault="00331B3D" w:rsidP="00D14D30">
            <w:pPr>
              <w:jc w:val="both"/>
              <w:rPr>
                <w:rFonts w:ascii="Book Antiqua" w:hAnsi="Book Antiqua"/>
                <w:sz w:val="24"/>
              </w:rPr>
            </w:pPr>
          </w:p>
          <w:p w:rsidR="00331B3D" w:rsidRDefault="00331B3D" w:rsidP="00D14D30">
            <w:pPr>
              <w:jc w:val="both"/>
              <w:rPr>
                <w:rFonts w:ascii="Book Antiqua" w:hAnsi="Book Antiqua"/>
                <w:sz w:val="24"/>
              </w:rPr>
            </w:pPr>
          </w:p>
          <w:p w:rsidR="00331B3D" w:rsidRDefault="00331B3D" w:rsidP="00D14D30">
            <w:pPr>
              <w:jc w:val="both"/>
              <w:rPr>
                <w:rFonts w:ascii="Book Antiqua" w:hAnsi="Book Antiqua"/>
                <w:sz w:val="24"/>
              </w:rPr>
            </w:pPr>
          </w:p>
        </w:tc>
      </w:tr>
    </w:tbl>
    <w:p w:rsidR="00331B3D" w:rsidRDefault="00331B3D" w:rsidP="00331B3D">
      <w:pPr>
        <w:ind w:left="720"/>
        <w:jc w:val="both"/>
        <w:rPr>
          <w:rFonts w:ascii="Book Antiqua" w:hAnsi="Book Antiqua"/>
          <w:sz w:val="24"/>
        </w:rPr>
      </w:pPr>
    </w:p>
    <w:p w:rsidR="00331B3D" w:rsidRDefault="00331B3D" w:rsidP="00331B3D">
      <w:pPr>
        <w:ind w:left="720"/>
        <w:jc w:val="both"/>
        <w:rPr>
          <w:rFonts w:ascii="Book Antiqua" w:hAnsi="Book Antiqua"/>
          <w:sz w:val="24"/>
        </w:rPr>
      </w:pPr>
    </w:p>
    <w:p w:rsidR="00EA59D8" w:rsidRPr="00DB6431" w:rsidRDefault="00EA59D8" w:rsidP="00331B3D">
      <w:pPr>
        <w:ind w:left="720"/>
        <w:jc w:val="both"/>
        <w:rPr>
          <w:rFonts w:ascii="Book Antiqua" w:hAnsi="Book Antiqua"/>
          <w:sz w:val="24"/>
        </w:rPr>
      </w:pPr>
    </w:p>
    <w:p w:rsidR="00331B3D" w:rsidRPr="00EA59D8" w:rsidRDefault="005D7F37" w:rsidP="00331B3D">
      <w:pPr>
        <w:numPr>
          <w:ilvl w:val="0"/>
          <w:numId w:val="12"/>
        </w:numPr>
        <w:adjustRightInd/>
        <w:snapToGrid/>
        <w:ind w:left="709" w:hanging="709"/>
        <w:jc w:val="both"/>
        <w:rPr>
          <w:rFonts w:ascii="Book Antiqua" w:hAnsi="Book Antiqua"/>
          <w:b/>
          <w:sz w:val="24"/>
        </w:rPr>
      </w:pPr>
      <w:r w:rsidRPr="005D7F37">
        <w:rPr>
          <w:rFonts w:ascii="Book Antiqua" w:hAnsi="Book Antiqua"/>
          <w:b/>
          <w:sz w:val="24"/>
        </w:rPr>
        <w:t>Opportunities</w:t>
      </w:r>
      <w:r w:rsidR="00331B3D" w:rsidRPr="005D7F37">
        <w:rPr>
          <w:rFonts w:ascii="Book Antiqua" w:hAnsi="Book Antiqua"/>
          <w:b/>
          <w:sz w:val="24"/>
        </w:rPr>
        <w:t xml:space="preserve"> </w:t>
      </w:r>
      <w:r w:rsidR="00331B3D" w:rsidRPr="005D7F37">
        <w:rPr>
          <w:rFonts w:ascii="Book Antiqua" w:hAnsi="Book Antiqua"/>
          <w:sz w:val="24"/>
        </w:rPr>
        <w:t>(</w:t>
      </w:r>
      <w:r w:rsidRPr="005D7F37">
        <w:rPr>
          <w:rFonts w:ascii="Book Antiqua" w:hAnsi="Book Antiqua"/>
          <w:sz w:val="24"/>
        </w:rPr>
        <w:t>external factors that foster an effective evangelization)</w:t>
      </w:r>
      <w:r w:rsidR="00331B3D" w:rsidRPr="005D7F37">
        <w:rPr>
          <w:rFonts w:ascii="Book Antiqua" w:hAnsi="Book Antiqua"/>
          <w:sz w:val="24"/>
        </w:rPr>
        <w:t>:</w:t>
      </w:r>
    </w:p>
    <w:p w:rsidR="00EA59D8" w:rsidRPr="005D7F37" w:rsidRDefault="00EA59D8" w:rsidP="00EA59D8">
      <w:pPr>
        <w:adjustRightInd/>
        <w:snapToGrid/>
        <w:ind w:left="709"/>
        <w:jc w:val="both"/>
        <w:rPr>
          <w:rFonts w:ascii="Book Antiqua" w:hAnsi="Book Antiqua"/>
          <w:b/>
          <w:sz w:val="24"/>
        </w:rPr>
      </w:pPr>
    </w:p>
    <w:p w:rsidR="00331B3D" w:rsidRPr="005D7F37" w:rsidRDefault="00331B3D" w:rsidP="00331B3D">
      <w:pPr>
        <w:adjustRightInd/>
        <w:snapToGrid/>
        <w:ind w:left="709"/>
        <w:jc w:val="both"/>
        <w:rPr>
          <w:rFonts w:ascii="Book Antiqua" w:hAnsi="Book Antiqua"/>
          <w:b/>
          <w:sz w:val="24"/>
        </w:rPr>
      </w:pPr>
    </w:p>
    <w:p w:rsidR="00331B3D" w:rsidRPr="005D7F37" w:rsidRDefault="005D7F37" w:rsidP="00331B3D">
      <w:pPr>
        <w:numPr>
          <w:ilvl w:val="1"/>
          <w:numId w:val="12"/>
        </w:numPr>
        <w:adjustRightInd/>
        <w:snapToGrid/>
        <w:spacing w:line="360" w:lineRule="auto"/>
        <w:ind w:left="709" w:hanging="709"/>
        <w:jc w:val="both"/>
        <w:rPr>
          <w:rFonts w:ascii="Book Antiqua" w:hAnsi="Book Antiqua"/>
          <w:sz w:val="24"/>
        </w:rPr>
      </w:pPr>
      <w:r w:rsidRPr="005D7F37">
        <w:rPr>
          <w:rFonts w:ascii="Book Antiqua" w:hAnsi="Book Antiqua"/>
          <w:sz w:val="24"/>
        </w:rPr>
        <w:t>Factors on the state level</w:t>
      </w:r>
      <w:r w:rsidR="00331B3D" w:rsidRPr="005D7F37">
        <w:rPr>
          <w:rFonts w:ascii="Book Antiqua" w:hAnsi="Book Antiqua"/>
          <w:sz w:val="24"/>
        </w:rPr>
        <w:t xml:space="preserve"> (</w:t>
      </w:r>
      <w:r w:rsidRPr="005D7F37">
        <w:rPr>
          <w:rFonts w:ascii="Book Antiqua" w:hAnsi="Book Antiqua"/>
          <w:sz w:val="24"/>
        </w:rPr>
        <w:t>examples</w:t>
      </w:r>
      <w:r w:rsidR="00331B3D" w:rsidRPr="005D7F37">
        <w:rPr>
          <w:rFonts w:ascii="Book Antiqua" w:hAnsi="Book Antiqua"/>
          <w:sz w:val="24"/>
        </w:rPr>
        <w:t>:</w:t>
      </w:r>
      <w:r w:rsidRPr="005D7F37">
        <w:rPr>
          <w:rFonts w:ascii="Book Antiqua" w:hAnsi="Book Antiqua"/>
          <w:sz w:val="24"/>
        </w:rPr>
        <w:t xml:space="preserve"> laws</w:t>
      </w:r>
      <w:r w:rsidR="00331B3D" w:rsidRPr="005D7F37">
        <w:rPr>
          <w:rFonts w:ascii="Book Antiqua" w:hAnsi="Book Antiqua"/>
          <w:sz w:val="24"/>
        </w:rPr>
        <w:t xml:space="preserve">, </w:t>
      </w:r>
      <w:r>
        <w:rPr>
          <w:rFonts w:ascii="Book Antiqua" w:hAnsi="Book Antiqua"/>
          <w:sz w:val="24"/>
        </w:rPr>
        <w:t>political situations</w:t>
      </w:r>
      <w:r w:rsidR="00331B3D" w:rsidRPr="005D7F37">
        <w:rPr>
          <w:rFonts w:ascii="Book Antiqua" w:hAnsi="Book Antiqua"/>
          <w:sz w:val="24"/>
        </w:rPr>
        <w:t xml:space="preserve">, </w:t>
      </w:r>
      <w:r>
        <w:rPr>
          <w:rFonts w:ascii="Book Antiqua" w:hAnsi="Book Antiqua"/>
          <w:sz w:val="24"/>
        </w:rPr>
        <w:t>governing institutions</w:t>
      </w:r>
      <w:r w:rsidR="00AA14FE">
        <w:rPr>
          <w:rFonts w:ascii="Book Antiqua" w:hAnsi="Book Antiqua"/>
          <w:sz w:val="24"/>
        </w:rPr>
        <w:t>, etc.</w:t>
      </w:r>
      <w:r w:rsidR="00331B3D" w:rsidRPr="005D7F37">
        <w:rPr>
          <w:rFonts w:ascii="Book Antiqua" w:hAnsi="Book Antiqua"/>
          <w:sz w:val="24"/>
        </w:rPr>
        <w:t>).</w:t>
      </w:r>
    </w:p>
    <w:tbl>
      <w:tblPr>
        <w:tblStyle w:val="Grigliatabella"/>
        <w:tblW w:w="0" w:type="auto"/>
        <w:tblInd w:w="709" w:type="dxa"/>
        <w:tblLook w:val="04A0" w:firstRow="1" w:lastRow="0" w:firstColumn="1" w:lastColumn="0" w:noHBand="0" w:noVBand="1"/>
      </w:tblPr>
      <w:tblGrid>
        <w:gridCol w:w="9145"/>
      </w:tblGrid>
      <w:tr w:rsidR="00331B3D" w:rsidRPr="005D7F37" w:rsidTr="00D14D30">
        <w:tc>
          <w:tcPr>
            <w:tcW w:w="9778" w:type="dxa"/>
          </w:tcPr>
          <w:p w:rsidR="00331B3D" w:rsidRPr="005D7F37" w:rsidRDefault="00331B3D" w:rsidP="00D14D30">
            <w:pPr>
              <w:adjustRightInd/>
              <w:snapToGrid/>
              <w:spacing w:line="360" w:lineRule="auto"/>
              <w:jc w:val="both"/>
              <w:rPr>
                <w:rFonts w:ascii="Book Antiqua" w:hAnsi="Book Antiqua"/>
                <w:sz w:val="24"/>
              </w:rPr>
            </w:pPr>
          </w:p>
          <w:p w:rsidR="00331B3D" w:rsidRPr="005D7F37" w:rsidRDefault="00331B3D" w:rsidP="00D14D30">
            <w:pPr>
              <w:adjustRightInd/>
              <w:snapToGrid/>
              <w:spacing w:line="360" w:lineRule="auto"/>
              <w:jc w:val="both"/>
              <w:rPr>
                <w:rFonts w:ascii="Book Antiqua" w:hAnsi="Book Antiqua"/>
                <w:sz w:val="24"/>
              </w:rPr>
            </w:pPr>
          </w:p>
          <w:p w:rsidR="00331B3D" w:rsidRPr="005D7F37" w:rsidRDefault="00331B3D" w:rsidP="00D14D30">
            <w:pPr>
              <w:adjustRightInd/>
              <w:snapToGrid/>
              <w:spacing w:line="360" w:lineRule="auto"/>
              <w:jc w:val="both"/>
              <w:rPr>
                <w:rFonts w:ascii="Book Antiqua" w:hAnsi="Book Antiqua"/>
                <w:sz w:val="24"/>
              </w:rPr>
            </w:pPr>
          </w:p>
          <w:p w:rsidR="00331B3D" w:rsidRPr="005D7F37" w:rsidRDefault="00331B3D" w:rsidP="00D14D30">
            <w:pPr>
              <w:adjustRightInd/>
              <w:snapToGrid/>
              <w:spacing w:line="360" w:lineRule="auto"/>
              <w:jc w:val="both"/>
              <w:rPr>
                <w:rFonts w:ascii="Book Antiqua" w:hAnsi="Book Antiqua"/>
                <w:sz w:val="24"/>
              </w:rPr>
            </w:pPr>
          </w:p>
          <w:p w:rsidR="00331B3D" w:rsidRPr="005D7F37" w:rsidRDefault="00331B3D" w:rsidP="00D14D30">
            <w:pPr>
              <w:adjustRightInd/>
              <w:snapToGrid/>
              <w:spacing w:line="360" w:lineRule="auto"/>
              <w:jc w:val="both"/>
              <w:rPr>
                <w:rFonts w:ascii="Book Antiqua" w:hAnsi="Book Antiqua"/>
                <w:sz w:val="24"/>
              </w:rPr>
            </w:pPr>
          </w:p>
          <w:p w:rsidR="00331B3D" w:rsidRPr="005D7F37" w:rsidRDefault="00331B3D" w:rsidP="00D14D30">
            <w:pPr>
              <w:adjustRightInd/>
              <w:snapToGrid/>
              <w:spacing w:line="360" w:lineRule="auto"/>
              <w:jc w:val="both"/>
              <w:rPr>
                <w:rFonts w:ascii="Book Antiqua" w:hAnsi="Book Antiqua"/>
                <w:sz w:val="24"/>
              </w:rPr>
            </w:pPr>
          </w:p>
        </w:tc>
      </w:tr>
    </w:tbl>
    <w:p w:rsidR="00331B3D" w:rsidRDefault="00331B3D" w:rsidP="00331B3D">
      <w:pPr>
        <w:adjustRightInd/>
        <w:snapToGrid/>
        <w:spacing w:line="360" w:lineRule="auto"/>
        <w:ind w:left="709"/>
        <w:jc w:val="both"/>
        <w:rPr>
          <w:rFonts w:ascii="Book Antiqua" w:hAnsi="Book Antiqua"/>
          <w:sz w:val="24"/>
        </w:rPr>
      </w:pPr>
    </w:p>
    <w:p w:rsidR="00EA59D8" w:rsidRPr="005D7F37" w:rsidRDefault="00EA59D8" w:rsidP="00331B3D">
      <w:pPr>
        <w:adjustRightInd/>
        <w:snapToGrid/>
        <w:spacing w:line="360" w:lineRule="auto"/>
        <w:ind w:left="709"/>
        <w:jc w:val="both"/>
        <w:rPr>
          <w:rFonts w:ascii="Book Antiqua" w:hAnsi="Book Antiqua"/>
          <w:sz w:val="24"/>
        </w:rPr>
      </w:pPr>
    </w:p>
    <w:p w:rsidR="00331B3D" w:rsidRPr="00AA14FE" w:rsidRDefault="00AA14FE" w:rsidP="00331B3D">
      <w:pPr>
        <w:numPr>
          <w:ilvl w:val="1"/>
          <w:numId w:val="12"/>
        </w:numPr>
        <w:adjustRightInd/>
        <w:snapToGrid/>
        <w:spacing w:line="360" w:lineRule="auto"/>
        <w:ind w:left="709" w:hanging="709"/>
        <w:jc w:val="both"/>
        <w:rPr>
          <w:rFonts w:ascii="Book Antiqua" w:hAnsi="Book Antiqua"/>
          <w:sz w:val="24"/>
        </w:rPr>
      </w:pPr>
      <w:r w:rsidRPr="00AA14FE">
        <w:rPr>
          <w:rFonts w:ascii="Book Antiqua" w:hAnsi="Book Antiqua"/>
          <w:sz w:val="24"/>
        </w:rPr>
        <w:t>Factors within society</w:t>
      </w:r>
      <w:r w:rsidR="00331B3D" w:rsidRPr="00AA14FE">
        <w:rPr>
          <w:rFonts w:ascii="Book Antiqua" w:hAnsi="Book Antiqua"/>
          <w:sz w:val="24"/>
        </w:rPr>
        <w:t xml:space="preserve"> (</w:t>
      </w:r>
      <w:r w:rsidRPr="00AA14FE">
        <w:rPr>
          <w:rFonts w:ascii="Book Antiqua" w:hAnsi="Book Antiqua"/>
          <w:sz w:val="24"/>
        </w:rPr>
        <w:t>examples</w:t>
      </w:r>
      <w:r w:rsidR="00331B3D" w:rsidRPr="00AA14FE">
        <w:rPr>
          <w:rFonts w:ascii="Book Antiqua" w:hAnsi="Book Antiqua"/>
          <w:sz w:val="24"/>
        </w:rPr>
        <w:t xml:space="preserve">: </w:t>
      </w:r>
      <w:r w:rsidRPr="00AA14FE">
        <w:rPr>
          <w:rFonts w:ascii="Book Antiqua" w:hAnsi="Book Antiqua"/>
          <w:sz w:val="24"/>
        </w:rPr>
        <w:t>certain entities</w:t>
      </w:r>
      <w:r w:rsidR="00331B3D" w:rsidRPr="00AA14FE">
        <w:rPr>
          <w:rFonts w:ascii="Book Antiqua" w:hAnsi="Book Antiqua"/>
          <w:sz w:val="24"/>
        </w:rPr>
        <w:t xml:space="preserve">, </w:t>
      </w:r>
      <w:r w:rsidRPr="00AA14FE">
        <w:rPr>
          <w:rFonts w:ascii="Book Antiqua" w:hAnsi="Book Antiqua"/>
          <w:sz w:val="24"/>
        </w:rPr>
        <w:t xml:space="preserve">groups, </w:t>
      </w:r>
      <w:r>
        <w:rPr>
          <w:rFonts w:ascii="Book Antiqua" w:hAnsi="Book Antiqua"/>
          <w:sz w:val="24"/>
        </w:rPr>
        <w:t>non-government organizat</w:t>
      </w:r>
      <w:r w:rsidRPr="00AA14FE">
        <w:rPr>
          <w:rFonts w:ascii="Book Antiqua" w:hAnsi="Book Antiqua"/>
          <w:sz w:val="24"/>
        </w:rPr>
        <w:t>ions</w:t>
      </w:r>
      <w:r>
        <w:rPr>
          <w:rFonts w:ascii="Book Antiqua" w:hAnsi="Book Antiqua"/>
          <w:sz w:val="24"/>
        </w:rPr>
        <w:t xml:space="preserve"> -</w:t>
      </w:r>
      <w:r w:rsidR="00331B3D" w:rsidRPr="00AA14FE">
        <w:rPr>
          <w:rFonts w:ascii="Book Antiqua" w:hAnsi="Book Antiqua"/>
          <w:sz w:val="24"/>
        </w:rPr>
        <w:t xml:space="preserve"> </w:t>
      </w:r>
      <w:r>
        <w:rPr>
          <w:rFonts w:ascii="Book Antiqua" w:hAnsi="Book Antiqua"/>
          <w:sz w:val="24"/>
        </w:rPr>
        <w:t>either local</w:t>
      </w:r>
      <w:r w:rsidR="00331B3D" w:rsidRPr="00AA14FE">
        <w:rPr>
          <w:rFonts w:ascii="Book Antiqua" w:hAnsi="Book Antiqua"/>
          <w:sz w:val="24"/>
        </w:rPr>
        <w:t xml:space="preserve"> o</w:t>
      </w:r>
      <w:r>
        <w:rPr>
          <w:rFonts w:ascii="Book Antiqua" w:hAnsi="Book Antiqua"/>
          <w:sz w:val="24"/>
        </w:rPr>
        <w:t>r internat</w:t>
      </w:r>
      <w:r w:rsidR="00331B3D" w:rsidRPr="00AA14FE">
        <w:rPr>
          <w:rFonts w:ascii="Book Antiqua" w:hAnsi="Book Antiqua"/>
          <w:sz w:val="24"/>
        </w:rPr>
        <w:t>ional</w:t>
      </w:r>
      <w:r>
        <w:rPr>
          <w:rFonts w:ascii="Book Antiqua" w:hAnsi="Book Antiqua"/>
          <w:sz w:val="24"/>
        </w:rPr>
        <w:t>, etc.</w:t>
      </w:r>
      <w:r w:rsidR="00331B3D" w:rsidRPr="00AA14FE">
        <w:rPr>
          <w:rFonts w:ascii="Book Antiqua" w:hAnsi="Book Antiqua"/>
          <w:sz w:val="24"/>
        </w:rPr>
        <w:t xml:space="preserve">). </w:t>
      </w:r>
    </w:p>
    <w:tbl>
      <w:tblPr>
        <w:tblStyle w:val="Grigliatabella"/>
        <w:tblW w:w="0" w:type="auto"/>
        <w:tblInd w:w="720" w:type="dxa"/>
        <w:tblLook w:val="04A0" w:firstRow="1" w:lastRow="0" w:firstColumn="1" w:lastColumn="0" w:noHBand="0" w:noVBand="1"/>
      </w:tblPr>
      <w:tblGrid>
        <w:gridCol w:w="9134"/>
      </w:tblGrid>
      <w:tr w:rsidR="00331B3D" w:rsidRPr="00AA14FE" w:rsidTr="00D14D30">
        <w:tc>
          <w:tcPr>
            <w:tcW w:w="9778" w:type="dxa"/>
          </w:tcPr>
          <w:p w:rsidR="00331B3D" w:rsidRPr="00AA14FE" w:rsidRDefault="00331B3D" w:rsidP="00D14D30">
            <w:pPr>
              <w:pStyle w:val="Paragrafoelenco"/>
              <w:ind w:left="0"/>
              <w:rPr>
                <w:rFonts w:ascii="Book Antiqua" w:hAnsi="Book Antiqua"/>
                <w:sz w:val="24"/>
              </w:rPr>
            </w:pPr>
          </w:p>
          <w:p w:rsidR="00331B3D" w:rsidRPr="00AA14FE" w:rsidRDefault="00331B3D" w:rsidP="00D14D30">
            <w:pPr>
              <w:pStyle w:val="Paragrafoelenco"/>
              <w:ind w:left="0"/>
              <w:rPr>
                <w:rFonts w:ascii="Book Antiqua" w:hAnsi="Book Antiqua"/>
                <w:sz w:val="24"/>
              </w:rPr>
            </w:pPr>
          </w:p>
          <w:p w:rsidR="00331B3D" w:rsidRPr="00AA14FE" w:rsidRDefault="00331B3D" w:rsidP="00D14D30">
            <w:pPr>
              <w:pStyle w:val="Paragrafoelenco"/>
              <w:ind w:left="0"/>
              <w:rPr>
                <w:rFonts w:ascii="Book Antiqua" w:hAnsi="Book Antiqua"/>
                <w:sz w:val="24"/>
              </w:rPr>
            </w:pPr>
          </w:p>
          <w:p w:rsidR="00331B3D" w:rsidRPr="00AA14FE" w:rsidRDefault="00331B3D" w:rsidP="00D14D30">
            <w:pPr>
              <w:pStyle w:val="Paragrafoelenco"/>
              <w:ind w:left="0"/>
              <w:rPr>
                <w:rFonts w:ascii="Book Antiqua" w:hAnsi="Book Antiqua"/>
                <w:sz w:val="24"/>
              </w:rPr>
            </w:pPr>
          </w:p>
          <w:p w:rsidR="00331B3D" w:rsidRPr="00AA14FE" w:rsidRDefault="00331B3D" w:rsidP="00D14D30">
            <w:pPr>
              <w:pStyle w:val="Paragrafoelenco"/>
              <w:ind w:left="0"/>
              <w:rPr>
                <w:rFonts w:ascii="Book Antiqua" w:hAnsi="Book Antiqua"/>
                <w:sz w:val="24"/>
              </w:rPr>
            </w:pPr>
          </w:p>
          <w:p w:rsidR="00331B3D" w:rsidRPr="00AA14FE" w:rsidRDefault="00331B3D" w:rsidP="00D14D30">
            <w:pPr>
              <w:pStyle w:val="Paragrafoelenco"/>
              <w:ind w:left="0"/>
              <w:rPr>
                <w:rFonts w:ascii="Book Antiqua" w:hAnsi="Book Antiqua"/>
                <w:sz w:val="24"/>
              </w:rPr>
            </w:pPr>
          </w:p>
          <w:p w:rsidR="00331B3D" w:rsidRPr="00AA14FE" w:rsidRDefault="00331B3D" w:rsidP="00D14D30">
            <w:pPr>
              <w:pStyle w:val="Paragrafoelenco"/>
              <w:ind w:left="0"/>
              <w:rPr>
                <w:rFonts w:ascii="Book Antiqua" w:hAnsi="Book Antiqua"/>
                <w:sz w:val="24"/>
              </w:rPr>
            </w:pPr>
          </w:p>
          <w:p w:rsidR="00331B3D" w:rsidRPr="00AA14FE" w:rsidRDefault="00331B3D" w:rsidP="00D14D30">
            <w:pPr>
              <w:pStyle w:val="Paragrafoelenco"/>
              <w:ind w:left="0"/>
              <w:rPr>
                <w:rFonts w:ascii="Book Antiqua" w:hAnsi="Book Antiqua"/>
                <w:sz w:val="24"/>
              </w:rPr>
            </w:pPr>
          </w:p>
          <w:p w:rsidR="00331B3D" w:rsidRPr="00AA14FE" w:rsidRDefault="00331B3D" w:rsidP="00D14D30">
            <w:pPr>
              <w:pStyle w:val="Paragrafoelenco"/>
              <w:ind w:left="0"/>
              <w:rPr>
                <w:rFonts w:ascii="Book Antiqua" w:hAnsi="Book Antiqua"/>
                <w:sz w:val="24"/>
              </w:rPr>
            </w:pPr>
          </w:p>
        </w:tc>
      </w:tr>
    </w:tbl>
    <w:p w:rsidR="00331B3D" w:rsidRPr="00AA14FE" w:rsidRDefault="00331B3D" w:rsidP="00331B3D">
      <w:pPr>
        <w:pStyle w:val="Paragrafoelenco"/>
        <w:rPr>
          <w:rFonts w:ascii="Book Antiqua" w:hAnsi="Book Antiqua"/>
          <w:sz w:val="24"/>
        </w:rPr>
      </w:pPr>
    </w:p>
    <w:p w:rsidR="00331B3D" w:rsidRDefault="00331B3D" w:rsidP="00331B3D">
      <w:pPr>
        <w:adjustRightInd/>
        <w:snapToGrid/>
        <w:spacing w:line="360" w:lineRule="auto"/>
        <w:ind w:left="709"/>
        <w:jc w:val="both"/>
        <w:rPr>
          <w:rFonts w:ascii="Book Antiqua" w:hAnsi="Book Antiqua"/>
          <w:sz w:val="24"/>
        </w:rPr>
      </w:pPr>
    </w:p>
    <w:p w:rsidR="00EA59D8" w:rsidRPr="00AA14FE" w:rsidRDefault="00EA59D8" w:rsidP="00331B3D">
      <w:pPr>
        <w:adjustRightInd/>
        <w:snapToGrid/>
        <w:spacing w:line="360" w:lineRule="auto"/>
        <w:ind w:left="709"/>
        <w:jc w:val="both"/>
        <w:rPr>
          <w:rFonts w:ascii="Book Antiqua" w:hAnsi="Book Antiqua"/>
          <w:sz w:val="24"/>
        </w:rPr>
      </w:pPr>
    </w:p>
    <w:p w:rsidR="00331B3D" w:rsidRPr="00AA14FE" w:rsidRDefault="00DC7B4D" w:rsidP="00331B3D">
      <w:pPr>
        <w:numPr>
          <w:ilvl w:val="1"/>
          <w:numId w:val="12"/>
        </w:numPr>
        <w:adjustRightInd/>
        <w:snapToGrid/>
        <w:spacing w:line="360" w:lineRule="auto"/>
        <w:ind w:left="709" w:hanging="709"/>
        <w:jc w:val="both"/>
        <w:rPr>
          <w:rFonts w:ascii="Book Antiqua" w:hAnsi="Book Antiqua"/>
          <w:sz w:val="24"/>
        </w:rPr>
      </w:pPr>
      <w:r>
        <w:rPr>
          <w:rFonts w:ascii="Book Antiqua" w:hAnsi="Book Antiqua"/>
          <w:sz w:val="24"/>
        </w:rPr>
        <w:lastRenderedPageBreak/>
        <w:t>Factors within the c</w:t>
      </w:r>
      <w:r w:rsidR="00AA14FE" w:rsidRPr="00AA14FE">
        <w:rPr>
          <w:rFonts w:ascii="Book Antiqua" w:hAnsi="Book Antiqua"/>
          <w:sz w:val="24"/>
        </w:rPr>
        <w:t>ulture</w:t>
      </w:r>
      <w:r w:rsidR="00331B3D" w:rsidRPr="00AA14FE">
        <w:rPr>
          <w:rFonts w:ascii="Book Antiqua" w:hAnsi="Book Antiqua"/>
          <w:sz w:val="24"/>
        </w:rPr>
        <w:t xml:space="preserve"> (</w:t>
      </w:r>
      <w:r w:rsidR="00AA14FE" w:rsidRPr="00AA14FE">
        <w:rPr>
          <w:rFonts w:ascii="Book Antiqua" w:hAnsi="Book Antiqua"/>
          <w:sz w:val="24"/>
        </w:rPr>
        <w:t>examples</w:t>
      </w:r>
      <w:r w:rsidR="00331B3D" w:rsidRPr="00AA14FE">
        <w:rPr>
          <w:rFonts w:ascii="Book Antiqua" w:hAnsi="Book Antiqua"/>
          <w:sz w:val="24"/>
        </w:rPr>
        <w:t xml:space="preserve">: </w:t>
      </w:r>
      <w:r w:rsidR="00AA14FE">
        <w:rPr>
          <w:rFonts w:ascii="Book Antiqua" w:hAnsi="Book Antiqua"/>
          <w:sz w:val="24"/>
        </w:rPr>
        <w:t>customs</w:t>
      </w:r>
      <w:r w:rsidR="00331B3D" w:rsidRPr="00AA14FE">
        <w:rPr>
          <w:rFonts w:ascii="Book Antiqua" w:hAnsi="Book Antiqua"/>
          <w:sz w:val="24"/>
        </w:rPr>
        <w:t xml:space="preserve">, </w:t>
      </w:r>
      <w:r w:rsidR="00AA14FE">
        <w:rPr>
          <w:rFonts w:ascii="Book Antiqua" w:hAnsi="Book Antiqua"/>
          <w:sz w:val="24"/>
        </w:rPr>
        <w:t>attitudes</w:t>
      </w:r>
      <w:r w:rsidR="00331B3D" w:rsidRPr="00AA14FE">
        <w:rPr>
          <w:rFonts w:ascii="Book Antiqua" w:hAnsi="Book Antiqua"/>
          <w:sz w:val="24"/>
        </w:rPr>
        <w:t xml:space="preserve">, </w:t>
      </w:r>
      <w:r w:rsidR="00AA14FE">
        <w:rPr>
          <w:rFonts w:ascii="Book Antiqua" w:hAnsi="Book Antiqua"/>
          <w:sz w:val="24"/>
        </w:rPr>
        <w:t xml:space="preserve"> mega-</w:t>
      </w:r>
      <w:r w:rsidR="00331B3D" w:rsidRPr="00AA14FE">
        <w:rPr>
          <w:rFonts w:ascii="Book Antiqua" w:hAnsi="Book Antiqua"/>
          <w:sz w:val="24"/>
        </w:rPr>
        <w:t>trends</w:t>
      </w:r>
      <w:r w:rsidR="00AA14FE">
        <w:rPr>
          <w:rFonts w:ascii="Book Antiqua" w:hAnsi="Book Antiqua"/>
          <w:sz w:val="24"/>
        </w:rPr>
        <w:t>, etc.</w:t>
      </w:r>
      <w:r w:rsidR="00331B3D" w:rsidRPr="00AA14FE">
        <w:rPr>
          <w:rFonts w:ascii="Book Antiqua" w:hAnsi="Book Antiqua"/>
          <w:sz w:val="24"/>
        </w:rPr>
        <w:t>).</w:t>
      </w:r>
    </w:p>
    <w:tbl>
      <w:tblPr>
        <w:tblStyle w:val="Grigliatabella"/>
        <w:tblW w:w="0" w:type="auto"/>
        <w:tblInd w:w="709" w:type="dxa"/>
        <w:tblLook w:val="04A0" w:firstRow="1" w:lastRow="0" w:firstColumn="1" w:lastColumn="0" w:noHBand="0" w:noVBand="1"/>
      </w:tblPr>
      <w:tblGrid>
        <w:gridCol w:w="9145"/>
      </w:tblGrid>
      <w:tr w:rsidR="00331B3D" w:rsidRPr="00AA14FE" w:rsidTr="00D14D30">
        <w:tc>
          <w:tcPr>
            <w:tcW w:w="9778" w:type="dxa"/>
          </w:tcPr>
          <w:p w:rsidR="00331B3D" w:rsidRPr="00AA14FE" w:rsidRDefault="00331B3D" w:rsidP="00D14D30">
            <w:pPr>
              <w:adjustRightInd/>
              <w:snapToGrid/>
              <w:spacing w:line="360" w:lineRule="auto"/>
              <w:jc w:val="both"/>
              <w:rPr>
                <w:rFonts w:ascii="Book Antiqua" w:hAnsi="Book Antiqua"/>
                <w:sz w:val="24"/>
              </w:rPr>
            </w:pPr>
          </w:p>
          <w:p w:rsidR="00331B3D" w:rsidRPr="00AA14FE" w:rsidRDefault="00331B3D" w:rsidP="00D14D30">
            <w:pPr>
              <w:adjustRightInd/>
              <w:snapToGrid/>
              <w:spacing w:line="360" w:lineRule="auto"/>
              <w:jc w:val="both"/>
              <w:rPr>
                <w:rFonts w:ascii="Book Antiqua" w:hAnsi="Book Antiqua"/>
                <w:sz w:val="24"/>
              </w:rPr>
            </w:pPr>
          </w:p>
          <w:p w:rsidR="00331B3D" w:rsidRPr="00AA14FE" w:rsidRDefault="00331B3D" w:rsidP="00D14D30">
            <w:pPr>
              <w:adjustRightInd/>
              <w:snapToGrid/>
              <w:spacing w:line="360" w:lineRule="auto"/>
              <w:jc w:val="both"/>
              <w:rPr>
                <w:rFonts w:ascii="Book Antiqua" w:hAnsi="Book Antiqua"/>
                <w:sz w:val="24"/>
              </w:rPr>
            </w:pPr>
          </w:p>
          <w:p w:rsidR="00331B3D" w:rsidRPr="00AA14FE" w:rsidRDefault="00331B3D" w:rsidP="00D14D30">
            <w:pPr>
              <w:adjustRightInd/>
              <w:snapToGrid/>
              <w:spacing w:line="360" w:lineRule="auto"/>
              <w:jc w:val="both"/>
              <w:rPr>
                <w:rFonts w:ascii="Book Antiqua" w:hAnsi="Book Antiqua"/>
                <w:sz w:val="24"/>
              </w:rPr>
            </w:pPr>
          </w:p>
          <w:p w:rsidR="00331B3D" w:rsidRPr="00AA14FE" w:rsidRDefault="00331B3D" w:rsidP="00D14D30">
            <w:pPr>
              <w:adjustRightInd/>
              <w:snapToGrid/>
              <w:spacing w:line="360" w:lineRule="auto"/>
              <w:jc w:val="both"/>
              <w:rPr>
                <w:rFonts w:ascii="Book Antiqua" w:hAnsi="Book Antiqua"/>
                <w:sz w:val="24"/>
              </w:rPr>
            </w:pPr>
          </w:p>
          <w:p w:rsidR="00331B3D" w:rsidRPr="00AA14FE" w:rsidRDefault="00331B3D" w:rsidP="00D14D30">
            <w:pPr>
              <w:adjustRightInd/>
              <w:snapToGrid/>
              <w:spacing w:line="360" w:lineRule="auto"/>
              <w:jc w:val="both"/>
              <w:rPr>
                <w:rFonts w:ascii="Book Antiqua" w:hAnsi="Book Antiqua"/>
                <w:sz w:val="24"/>
              </w:rPr>
            </w:pPr>
          </w:p>
        </w:tc>
      </w:tr>
    </w:tbl>
    <w:p w:rsidR="00331B3D" w:rsidRPr="00AA14FE" w:rsidRDefault="00331B3D" w:rsidP="00331B3D">
      <w:pPr>
        <w:adjustRightInd/>
        <w:snapToGrid/>
        <w:spacing w:line="360" w:lineRule="auto"/>
        <w:ind w:left="709"/>
        <w:jc w:val="both"/>
        <w:rPr>
          <w:rFonts w:ascii="Book Antiqua" w:hAnsi="Book Antiqua"/>
          <w:sz w:val="24"/>
        </w:rPr>
      </w:pPr>
    </w:p>
    <w:p w:rsidR="00331B3D" w:rsidRPr="00DB6431" w:rsidRDefault="00AA14FE" w:rsidP="00331B3D">
      <w:pPr>
        <w:numPr>
          <w:ilvl w:val="1"/>
          <w:numId w:val="12"/>
        </w:numPr>
        <w:adjustRightInd/>
        <w:snapToGrid/>
        <w:spacing w:line="360" w:lineRule="auto"/>
        <w:ind w:left="709" w:hanging="709"/>
        <w:jc w:val="both"/>
        <w:rPr>
          <w:rFonts w:ascii="Book Antiqua" w:hAnsi="Book Antiqua"/>
          <w:sz w:val="24"/>
        </w:rPr>
      </w:pPr>
      <w:r>
        <w:rPr>
          <w:rFonts w:ascii="Book Antiqua" w:hAnsi="Book Antiqua"/>
          <w:sz w:val="24"/>
        </w:rPr>
        <w:t>Other external factors</w:t>
      </w:r>
      <w:r w:rsidR="00331B3D" w:rsidRPr="00DB6431">
        <w:rPr>
          <w:rFonts w:ascii="Book Antiqua" w:hAnsi="Book Antiqua"/>
          <w:sz w:val="24"/>
        </w:rPr>
        <w:t>.</w:t>
      </w:r>
    </w:p>
    <w:tbl>
      <w:tblPr>
        <w:tblStyle w:val="Grigliatabella"/>
        <w:tblW w:w="0" w:type="auto"/>
        <w:tblInd w:w="675" w:type="dxa"/>
        <w:tblLook w:val="04A0" w:firstRow="1" w:lastRow="0" w:firstColumn="1" w:lastColumn="0" w:noHBand="0" w:noVBand="1"/>
      </w:tblPr>
      <w:tblGrid>
        <w:gridCol w:w="9179"/>
      </w:tblGrid>
      <w:tr w:rsidR="00331B3D" w:rsidTr="00D14D30">
        <w:tc>
          <w:tcPr>
            <w:tcW w:w="9179" w:type="dxa"/>
          </w:tcPr>
          <w:p w:rsidR="00331B3D" w:rsidRDefault="00331B3D" w:rsidP="00D14D30">
            <w:pPr>
              <w:jc w:val="both"/>
              <w:rPr>
                <w:rFonts w:ascii="Book Antiqua" w:hAnsi="Book Antiqua"/>
                <w:sz w:val="24"/>
              </w:rPr>
            </w:pPr>
          </w:p>
          <w:p w:rsidR="00331B3D" w:rsidRDefault="00331B3D" w:rsidP="00D14D30">
            <w:pPr>
              <w:jc w:val="both"/>
              <w:rPr>
                <w:rFonts w:ascii="Book Antiqua" w:hAnsi="Book Antiqua"/>
                <w:sz w:val="24"/>
              </w:rPr>
            </w:pPr>
          </w:p>
          <w:p w:rsidR="00331B3D" w:rsidRDefault="00331B3D" w:rsidP="00D14D30">
            <w:pPr>
              <w:jc w:val="both"/>
              <w:rPr>
                <w:rFonts w:ascii="Book Antiqua" w:hAnsi="Book Antiqua"/>
                <w:sz w:val="24"/>
              </w:rPr>
            </w:pPr>
          </w:p>
          <w:p w:rsidR="00331B3D" w:rsidRDefault="00331B3D" w:rsidP="00D14D30">
            <w:pPr>
              <w:jc w:val="both"/>
              <w:rPr>
                <w:rFonts w:ascii="Book Antiqua" w:hAnsi="Book Antiqua"/>
                <w:sz w:val="24"/>
              </w:rPr>
            </w:pPr>
          </w:p>
          <w:p w:rsidR="00331B3D" w:rsidRDefault="00331B3D" w:rsidP="00D14D30">
            <w:pPr>
              <w:jc w:val="both"/>
              <w:rPr>
                <w:rFonts w:ascii="Book Antiqua" w:hAnsi="Book Antiqua"/>
                <w:sz w:val="24"/>
              </w:rPr>
            </w:pPr>
          </w:p>
          <w:p w:rsidR="00331B3D" w:rsidRDefault="00331B3D" w:rsidP="00D14D30">
            <w:pPr>
              <w:jc w:val="both"/>
              <w:rPr>
                <w:rFonts w:ascii="Book Antiqua" w:hAnsi="Book Antiqua"/>
                <w:sz w:val="24"/>
              </w:rPr>
            </w:pPr>
          </w:p>
          <w:p w:rsidR="00331B3D" w:rsidRDefault="00331B3D" w:rsidP="00D14D30">
            <w:pPr>
              <w:jc w:val="both"/>
              <w:rPr>
                <w:rFonts w:ascii="Book Antiqua" w:hAnsi="Book Antiqua"/>
                <w:sz w:val="24"/>
              </w:rPr>
            </w:pPr>
          </w:p>
          <w:p w:rsidR="00331B3D" w:rsidRDefault="00331B3D" w:rsidP="00D14D30">
            <w:pPr>
              <w:jc w:val="both"/>
              <w:rPr>
                <w:rFonts w:ascii="Book Antiqua" w:hAnsi="Book Antiqua"/>
                <w:sz w:val="24"/>
              </w:rPr>
            </w:pPr>
          </w:p>
        </w:tc>
      </w:tr>
    </w:tbl>
    <w:p w:rsidR="00331B3D" w:rsidRDefault="00331B3D" w:rsidP="00331B3D">
      <w:pPr>
        <w:ind w:left="1080"/>
        <w:jc w:val="both"/>
        <w:rPr>
          <w:rFonts w:ascii="Book Antiqua" w:hAnsi="Book Antiqua"/>
          <w:sz w:val="24"/>
        </w:rPr>
      </w:pPr>
    </w:p>
    <w:p w:rsidR="00331B3D" w:rsidRPr="00DB6431" w:rsidRDefault="00331B3D" w:rsidP="00331B3D">
      <w:pPr>
        <w:ind w:left="1080"/>
        <w:jc w:val="both"/>
        <w:rPr>
          <w:rFonts w:ascii="Book Antiqua" w:hAnsi="Book Antiqua"/>
          <w:sz w:val="24"/>
        </w:rPr>
      </w:pPr>
    </w:p>
    <w:p w:rsidR="00331B3D" w:rsidRPr="00AA14FE" w:rsidRDefault="00AA14FE" w:rsidP="00331B3D">
      <w:pPr>
        <w:numPr>
          <w:ilvl w:val="0"/>
          <w:numId w:val="12"/>
        </w:numPr>
        <w:tabs>
          <w:tab w:val="left" w:pos="709"/>
        </w:tabs>
        <w:adjustRightInd/>
        <w:snapToGrid/>
        <w:spacing w:line="360" w:lineRule="auto"/>
        <w:ind w:left="709" w:hanging="709"/>
        <w:jc w:val="both"/>
        <w:rPr>
          <w:rFonts w:ascii="Book Antiqua" w:hAnsi="Book Antiqua"/>
          <w:b/>
          <w:sz w:val="24"/>
        </w:rPr>
      </w:pPr>
      <w:r w:rsidRPr="00AA14FE">
        <w:rPr>
          <w:rFonts w:ascii="Book Antiqua" w:hAnsi="Book Antiqua"/>
          <w:b/>
          <w:sz w:val="24"/>
        </w:rPr>
        <w:t>Dangers</w:t>
      </w:r>
      <w:r w:rsidR="00331B3D" w:rsidRPr="00AA14FE">
        <w:rPr>
          <w:rFonts w:ascii="Book Antiqua" w:hAnsi="Book Antiqua"/>
          <w:b/>
          <w:sz w:val="24"/>
        </w:rPr>
        <w:t xml:space="preserve"> </w:t>
      </w:r>
      <w:r w:rsidR="00331B3D" w:rsidRPr="00AA14FE">
        <w:rPr>
          <w:rFonts w:ascii="Book Antiqua" w:hAnsi="Book Antiqua"/>
          <w:sz w:val="24"/>
        </w:rPr>
        <w:t>(</w:t>
      </w:r>
      <w:r w:rsidRPr="00AA14FE">
        <w:rPr>
          <w:rFonts w:ascii="Book Antiqua" w:hAnsi="Book Antiqua"/>
          <w:sz w:val="24"/>
        </w:rPr>
        <w:t>external factors that threaten</w:t>
      </w:r>
      <w:r w:rsidR="00331B3D" w:rsidRPr="00AA14FE">
        <w:rPr>
          <w:rFonts w:ascii="Book Antiqua" w:hAnsi="Book Antiqua"/>
          <w:sz w:val="24"/>
        </w:rPr>
        <w:t xml:space="preserve"> </w:t>
      </w:r>
      <w:r w:rsidRPr="00AA14FE">
        <w:rPr>
          <w:rFonts w:ascii="Book Antiqua" w:hAnsi="Book Antiqua"/>
          <w:sz w:val="24"/>
        </w:rPr>
        <w:t>evangelization</w:t>
      </w:r>
      <w:r w:rsidR="00331B3D" w:rsidRPr="00AA14FE">
        <w:rPr>
          <w:rFonts w:ascii="Book Antiqua" w:hAnsi="Book Antiqua"/>
          <w:sz w:val="24"/>
        </w:rPr>
        <w:t xml:space="preserve"> </w:t>
      </w:r>
      <w:r>
        <w:rPr>
          <w:rFonts w:ascii="Book Antiqua" w:hAnsi="Book Antiqua"/>
          <w:sz w:val="24"/>
        </w:rPr>
        <w:t>and in what way</w:t>
      </w:r>
      <w:r w:rsidR="00331B3D" w:rsidRPr="00AA14FE">
        <w:rPr>
          <w:rFonts w:ascii="Book Antiqua" w:hAnsi="Book Antiqua"/>
          <w:sz w:val="24"/>
        </w:rPr>
        <w:t>):</w:t>
      </w:r>
    </w:p>
    <w:p w:rsidR="00331B3D" w:rsidRPr="00AA14FE" w:rsidRDefault="00331B3D" w:rsidP="00331B3D">
      <w:pPr>
        <w:tabs>
          <w:tab w:val="left" w:pos="709"/>
        </w:tabs>
        <w:adjustRightInd/>
        <w:snapToGrid/>
        <w:spacing w:line="360" w:lineRule="auto"/>
        <w:ind w:left="709"/>
        <w:jc w:val="both"/>
        <w:rPr>
          <w:rFonts w:ascii="Book Antiqua" w:hAnsi="Book Antiqua"/>
          <w:b/>
          <w:sz w:val="24"/>
        </w:rPr>
      </w:pPr>
    </w:p>
    <w:p w:rsidR="00331B3D" w:rsidRPr="00AA14FE" w:rsidRDefault="00AA14FE" w:rsidP="00331B3D">
      <w:pPr>
        <w:numPr>
          <w:ilvl w:val="1"/>
          <w:numId w:val="12"/>
        </w:numPr>
        <w:tabs>
          <w:tab w:val="left" w:pos="709"/>
        </w:tabs>
        <w:adjustRightInd/>
        <w:snapToGrid/>
        <w:spacing w:line="360" w:lineRule="auto"/>
        <w:ind w:left="709" w:hanging="709"/>
        <w:jc w:val="both"/>
        <w:rPr>
          <w:rFonts w:ascii="Book Antiqua" w:hAnsi="Book Antiqua"/>
          <w:sz w:val="24"/>
        </w:rPr>
      </w:pPr>
      <w:r w:rsidRPr="00AA14FE">
        <w:rPr>
          <w:rFonts w:ascii="Book Antiqua" w:hAnsi="Book Antiqua"/>
          <w:sz w:val="24"/>
        </w:rPr>
        <w:t>Factors on the state level</w:t>
      </w:r>
      <w:r w:rsidR="00331B3D" w:rsidRPr="00AA14FE">
        <w:rPr>
          <w:rFonts w:ascii="Book Antiqua" w:hAnsi="Book Antiqua"/>
          <w:sz w:val="24"/>
        </w:rPr>
        <w:t xml:space="preserve"> (</w:t>
      </w:r>
      <w:r w:rsidRPr="00AA14FE">
        <w:rPr>
          <w:rFonts w:ascii="Book Antiqua" w:hAnsi="Book Antiqua"/>
          <w:sz w:val="24"/>
        </w:rPr>
        <w:t>examples</w:t>
      </w:r>
      <w:r w:rsidR="00331B3D" w:rsidRPr="00AA14FE">
        <w:rPr>
          <w:rFonts w:ascii="Book Antiqua" w:hAnsi="Book Antiqua"/>
          <w:sz w:val="24"/>
        </w:rPr>
        <w:t>:</w:t>
      </w:r>
      <w:r>
        <w:rPr>
          <w:rFonts w:ascii="Book Antiqua" w:hAnsi="Book Antiqua"/>
          <w:sz w:val="24"/>
        </w:rPr>
        <w:t xml:space="preserve"> laws</w:t>
      </w:r>
      <w:r w:rsidR="00331B3D" w:rsidRPr="00AA14FE">
        <w:rPr>
          <w:rFonts w:ascii="Book Antiqua" w:hAnsi="Book Antiqua"/>
          <w:sz w:val="24"/>
        </w:rPr>
        <w:t xml:space="preserve">, </w:t>
      </w:r>
      <w:r>
        <w:rPr>
          <w:rFonts w:ascii="Book Antiqua" w:hAnsi="Book Antiqua"/>
          <w:sz w:val="24"/>
        </w:rPr>
        <w:t>current political situation, etc.</w:t>
      </w:r>
      <w:r w:rsidR="00331B3D" w:rsidRPr="00AA14FE">
        <w:rPr>
          <w:rFonts w:ascii="Book Antiqua" w:hAnsi="Book Antiqua"/>
          <w:sz w:val="24"/>
        </w:rPr>
        <w:t>).</w:t>
      </w:r>
    </w:p>
    <w:tbl>
      <w:tblPr>
        <w:tblStyle w:val="Grigliatabella"/>
        <w:tblW w:w="0" w:type="auto"/>
        <w:tblInd w:w="709" w:type="dxa"/>
        <w:tblLook w:val="04A0" w:firstRow="1" w:lastRow="0" w:firstColumn="1" w:lastColumn="0" w:noHBand="0" w:noVBand="1"/>
      </w:tblPr>
      <w:tblGrid>
        <w:gridCol w:w="9145"/>
      </w:tblGrid>
      <w:tr w:rsidR="00331B3D" w:rsidRPr="00AA14FE" w:rsidTr="00D14D30">
        <w:tc>
          <w:tcPr>
            <w:tcW w:w="9778" w:type="dxa"/>
          </w:tcPr>
          <w:p w:rsidR="00331B3D" w:rsidRPr="00AA14FE" w:rsidRDefault="00331B3D" w:rsidP="00D14D30">
            <w:pPr>
              <w:tabs>
                <w:tab w:val="left" w:pos="709"/>
              </w:tabs>
              <w:adjustRightInd/>
              <w:snapToGrid/>
              <w:spacing w:line="360" w:lineRule="auto"/>
              <w:jc w:val="both"/>
              <w:rPr>
                <w:rFonts w:ascii="Book Antiqua" w:hAnsi="Book Antiqua"/>
                <w:sz w:val="24"/>
              </w:rPr>
            </w:pPr>
          </w:p>
          <w:p w:rsidR="00331B3D" w:rsidRPr="00AA14FE" w:rsidRDefault="00331B3D" w:rsidP="00D14D30">
            <w:pPr>
              <w:tabs>
                <w:tab w:val="left" w:pos="709"/>
              </w:tabs>
              <w:adjustRightInd/>
              <w:snapToGrid/>
              <w:spacing w:line="360" w:lineRule="auto"/>
              <w:jc w:val="both"/>
              <w:rPr>
                <w:rFonts w:ascii="Book Antiqua" w:hAnsi="Book Antiqua"/>
                <w:sz w:val="24"/>
              </w:rPr>
            </w:pPr>
          </w:p>
          <w:p w:rsidR="00331B3D" w:rsidRPr="00AA14FE" w:rsidRDefault="00331B3D" w:rsidP="00D14D30">
            <w:pPr>
              <w:tabs>
                <w:tab w:val="left" w:pos="709"/>
              </w:tabs>
              <w:adjustRightInd/>
              <w:snapToGrid/>
              <w:spacing w:line="360" w:lineRule="auto"/>
              <w:jc w:val="both"/>
              <w:rPr>
                <w:rFonts w:ascii="Book Antiqua" w:hAnsi="Book Antiqua"/>
                <w:sz w:val="24"/>
              </w:rPr>
            </w:pPr>
          </w:p>
          <w:p w:rsidR="00331B3D" w:rsidRPr="00AA14FE" w:rsidRDefault="00331B3D" w:rsidP="00D14D30">
            <w:pPr>
              <w:tabs>
                <w:tab w:val="left" w:pos="709"/>
              </w:tabs>
              <w:adjustRightInd/>
              <w:snapToGrid/>
              <w:spacing w:line="360" w:lineRule="auto"/>
              <w:jc w:val="both"/>
              <w:rPr>
                <w:rFonts w:ascii="Book Antiqua" w:hAnsi="Book Antiqua"/>
                <w:sz w:val="24"/>
              </w:rPr>
            </w:pPr>
          </w:p>
          <w:p w:rsidR="00331B3D" w:rsidRPr="00AA14FE" w:rsidRDefault="00331B3D" w:rsidP="00D14D30">
            <w:pPr>
              <w:tabs>
                <w:tab w:val="left" w:pos="709"/>
              </w:tabs>
              <w:adjustRightInd/>
              <w:snapToGrid/>
              <w:spacing w:line="360" w:lineRule="auto"/>
              <w:jc w:val="both"/>
              <w:rPr>
                <w:rFonts w:ascii="Book Antiqua" w:hAnsi="Book Antiqua"/>
                <w:sz w:val="24"/>
              </w:rPr>
            </w:pPr>
          </w:p>
        </w:tc>
      </w:tr>
    </w:tbl>
    <w:p w:rsidR="00331B3D" w:rsidRPr="00AA14FE" w:rsidRDefault="00331B3D" w:rsidP="00331B3D">
      <w:pPr>
        <w:tabs>
          <w:tab w:val="left" w:pos="709"/>
        </w:tabs>
        <w:adjustRightInd/>
        <w:snapToGrid/>
        <w:spacing w:line="360" w:lineRule="auto"/>
        <w:ind w:left="709"/>
        <w:jc w:val="both"/>
        <w:rPr>
          <w:rFonts w:ascii="Book Antiqua" w:hAnsi="Book Antiqua"/>
          <w:sz w:val="24"/>
        </w:rPr>
      </w:pPr>
    </w:p>
    <w:p w:rsidR="00331B3D" w:rsidRPr="00AA14FE" w:rsidRDefault="00AA14FE" w:rsidP="00331B3D">
      <w:pPr>
        <w:numPr>
          <w:ilvl w:val="1"/>
          <w:numId w:val="12"/>
        </w:numPr>
        <w:tabs>
          <w:tab w:val="left" w:pos="709"/>
        </w:tabs>
        <w:adjustRightInd/>
        <w:snapToGrid/>
        <w:spacing w:line="360" w:lineRule="auto"/>
        <w:ind w:left="709" w:hanging="709"/>
        <w:jc w:val="both"/>
        <w:rPr>
          <w:rFonts w:ascii="Book Antiqua" w:hAnsi="Book Antiqua"/>
          <w:sz w:val="24"/>
        </w:rPr>
      </w:pPr>
      <w:r w:rsidRPr="00AA14FE">
        <w:rPr>
          <w:rFonts w:ascii="Book Antiqua" w:hAnsi="Book Antiqua"/>
          <w:sz w:val="24"/>
        </w:rPr>
        <w:t>Factors within society</w:t>
      </w:r>
      <w:r w:rsidR="00331B3D" w:rsidRPr="00AA14FE">
        <w:rPr>
          <w:rFonts w:ascii="Book Antiqua" w:hAnsi="Book Antiqua"/>
          <w:sz w:val="24"/>
        </w:rPr>
        <w:t xml:space="preserve"> (</w:t>
      </w:r>
      <w:r w:rsidRPr="00AA14FE">
        <w:rPr>
          <w:rFonts w:ascii="Book Antiqua" w:hAnsi="Book Antiqua"/>
          <w:sz w:val="24"/>
        </w:rPr>
        <w:t>examples</w:t>
      </w:r>
      <w:r w:rsidR="00331B3D" w:rsidRPr="00AA14FE">
        <w:rPr>
          <w:rFonts w:ascii="Book Antiqua" w:hAnsi="Book Antiqua"/>
          <w:sz w:val="24"/>
        </w:rPr>
        <w:t xml:space="preserve">: </w:t>
      </w:r>
      <w:r w:rsidRPr="00AA14FE">
        <w:rPr>
          <w:rFonts w:ascii="Book Antiqua" w:hAnsi="Book Antiqua"/>
          <w:sz w:val="24"/>
        </w:rPr>
        <w:t>certain entities</w:t>
      </w:r>
      <w:r w:rsidR="00331B3D" w:rsidRPr="00AA14FE">
        <w:rPr>
          <w:rFonts w:ascii="Book Antiqua" w:hAnsi="Book Antiqua"/>
          <w:sz w:val="24"/>
        </w:rPr>
        <w:t xml:space="preserve">, </w:t>
      </w:r>
      <w:r>
        <w:rPr>
          <w:rFonts w:ascii="Book Antiqua" w:hAnsi="Book Antiqua"/>
          <w:sz w:val="24"/>
        </w:rPr>
        <w:t>groups, associations, etc.</w:t>
      </w:r>
      <w:r w:rsidR="00331B3D" w:rsidRPr="00AA14FE">
        <w:rPr>
          <w:rFonts w:ascii="Book Antiqua" w:hAnsi="Book Antiqua"/>
          <w:sz w:val="24"/>
        </w:rPr>
        <w:t>).</w:t>
      </w:r>
    </w:p>
    <w:tbl>
      <w:tblPr>
        <w:tblStyle w:val="Grigliatabella"/>
        <w:tblW w:w="0" w:type="auto"/>
        <w:tblInd w:w="720" w:type="dxa"/>
        <w:tblLook w:val="04A0" w:firstRow="1" w:lastRow="0" w:firstColumn="1" w:lastColumn="0" w:noHBand="0" w:noVBand="1"/>
      </w:tblPr>
      <w:tblGrid>
        <w:gridCol w:w="9134"/>
      </w:tblGrid>
      <w:tr w:rsidR="00331B3D" w:rsidRPr="00AA14FE" w:rsidTr="00D14D30">
        <w:tc>
          <w:tcPr>
            <w:tcW w:w="9778" w:type="dxa"/>
          </w:tcPr>
          <w:p w:rsidR="00331B3D" w:rsidRPr="00AA14FE" w:rsidRDefault="00331B3D" w:rsidP="00D14D30">
            <w:pPr>
              <w:pStyle w:val="Paragrafoelenco"/>
              <w:ind w:left="0"/>
              <w:rPr>
                <w:rFonts w:ascii="Book Antiqua" w:hAnsi="Book Antiqua"/>
                <w:sz w:val="24"/>
              </w:rPr>
            </w:pPr>
          </w:p>
          <w:p w:rsidR="00331B3D" w:rsidRPr="00AA14FE" w:rsidRDefault="00331B3D" w:rsidP="00D14D30">
            <w:pPr>
              <w:pStyle w:val="Paragrafoelenco"/>
              <w:ind w:left="0"/>
              <w:rPr>
                <w:rFonts w:ascii="Book Antiqua" w:hAnsi="Book Antiqua"/>
                <w:sz w:val="24"/>
              </w:rPr>
            </w:pPr>
          </w:p>
          <w:p w:rsidR="00331B3D" w:rsidRPr="00AA14FE" w:rsidRDefault="00331B3D" w:rsidP="00D14D30">
            <w:pPr>
              <w:pStyle w:val="Paragrafoelenco"/>
              <w:ind w:left="0"/>
              <w:rPr>
                <w:rFonts w:ascii="Book Antiqua" w:hAnsi="Book Antiqua"/>
                <w:sz w:val="24"/>
              </w:rPr>
            </w:pPr>
          </w:p>
          <w:p w:rsidR="00331B3D" w:rsidRPr="00AA14FE" w:rsidRDefault="00331B3D" w:rsidP="00D14D30">
            <w:pPr>
              <w:pStyle w:val="Paragrafoelenco"/>
              <w:ind w:left="0"/>
              <w:rPr>
                <w:rFonts w:ascii="Book Antiqua" w:hAnsi="Book Antiqua"/>
                <w:sz w:val="24"/>
              </w:rPr>
            </w:pPr>
          </w:p>
          <w:p w:rsidR="00331B3D" w:rsidRPr="00AA14FE" w:rsidRDefault="00331B3D" w:rsidP="00D14D30">
            <w:pPr>
              <w:pStyle w:val="Paragrafoelenco"/>
              <w:ind w:left="0"/>
              <w:rPr>
                <w:rFonts w:ascii="Book Antiqua" w:hAnsi="Book Antiqua"/>
                <w:sz w:val="24"/>
              </w:rPr>
            </w:pPr>
          </w:p>
          <w:p w:rsidR="00331B3D" w:rsidRPr="00AA14FE" w:rsidRDefault="00331B3D" w:rsidP="00D14D30">
            <w:pPr>
              <w:pStyle w:val="Paragrafoelenco"/>
              <w:ind w:left="0"/>
              <w:rPr>
                <w:rFonts w:ascii="Book Antiqua" w:hAnsi="Book Antiqua"/>
                <w:sz w:val="24"/>
              </w:rPr>
            </w:pPr>
          </w:p>
          <w:p w:rsidR="00331B3D" w:rsidRPr="00AA14FE" w:rsidRDefault="00331B3D" w:rsidP="00D14D30">
            <w:pPr>
              <w:pStyle w:val="Paragrafoelenco"/>
              <w:ind w:left="0"/>
              <w:rPr>
                <w:rFonts w:ascii="Book Antiqua" w:hAnsi="Book Antiqua"/>
                <w:sz w:val="24"/>
              </w:rPr>
            </w:pPr>
          </w:p>
          <w:p w:rsidR="00331B3D" w:rsidRPr="00AA14FE" w:rsidRDefault="00331B3D" w:rsidP="00D14D30">
            <w:pPr>
              <w:pStyle w:val="Paragrafoelenco"/>
              <w:ind w:left="0"/>
              <w:rPr>
                <w:rFonts w:ascii="Book Antiqua" w:hAnsi="Book Antiqua"/>
                <w:sz w:val="24"/>
              </w:rPr>
            </w:pPr>
          </w:p>
        </w:tc>
      </w:tr>
    </w:tbl>
    <w:p w:rsidR="00331B3D" w:rsidRPr="00AA14FE" w:rsidRDefault="00331B3D" w:rsidP="00331B3D">
      <w:pPr>
        <w:pStyle w:val="Paragrafoelenco"/>
        <w:rPr>
          <w:rFonts w:ascii="Book Antiqua" w:hAnsi="Book Antiqua"/>
          <w:sz w:val="24"/>
        </w:rPr>
      </w:pPr>
    </w:p>
    <w:p w:rsidR="00331B3D" w:rsidRPr="00AA14FE" w:rsidRDefault="00331B3D" w:rsidP="00331B3D">
      <w:pPr>
        <w:tabs>
          <w:tab w:val="left" w:pos="709"/>
        </w:tabs>
        <w:adjustRightInd/>
        <w:snapToGrid/>
        <w:spacing w:line="360" w:lineRule="auto"/>
        <w:ind w:left="709"/>
        <w:jc w:val="both"/>
        <w:rPr>
          <w:rFonts w:ascii="Book Antiqua" w:hAnsi="Book Antiqua"/>
          <w:sz w:val="24"/>
        </w:rPr>
      </w:pPr>
    </w:p>
    <w:p w:rsidR="00331B3D" w:rsidRPr="00AA14FE" w:rsidRDefault="00AA14FE" w:rsidP="00331B3D">
      <w:pPr>
        <w:numPr>
          <w:ilvl w:val="1"/>
          <w:numId w:val="12"/>
        </w:numPr>
        <w:tabs>
          <w:tab w:val="left" w:pos="709"/>
        </w:tabs>
        <w:adjustRightInd/>
        <w:snapToGrid/>
        <w:spacing w:line="360" w:lineRule="auto"/>
        <w:ind w:left="709" w:hanging="709"/>
        <w:jc w:val="both"/>
        <w:rPr>
          <w:rFonts w:ascii="Book Antiqua" w:hAnsi="Book Antiqua"/>
          <w:sz w:val="24"/>
        </w:rPr>
      </w:pPr>
      <w:r w:rsidRPr="00AA14FE">
        <w:rPr>
          <w:rFonts w:ascii="Book Antiqua" w:hAnsi="Book Antiqua"/>
          <w:sz w:val="24"/>
        </w:rPr>
        <w:t>Factors within the culture</w:t>
      </w:r>
      <w:r w:rsidR="00331B3D" w:rsidRPr="00AA14FE">
        <w:rPr>
          <w:rFonts w:ascii="Book Antiqua" w:hAnsi="Book Antiqua"/>
          <w:sz w:val="24"/>
        </w:rPr>
        <w:t xml:space="preserve"> (</w:t>
      </w:r>
      <w:r w:rsidRPr="00AA14FE">
        <w:rPr>
          <w:rFonts w:ascii="Book Antiqua" w:hAnsi="Book Antiqua"/>
          <w:sz w:val="24"/>
        </w:rPr>
        <w:t>examples</w:t>
      </w:r>
      <w:r w:rsidR="00331B3D" w:rsidRPr="00AA14FE">
        <w:rPr>
          <w:rFonts w:ascii="Book Antiqua" w:hAnsi="Book Antiqua"/>
          <w:sz w:val="24"/>
        </w:rPr>
        <w:t xml:space="preserve">: </w:t>
      </w:r>
      <w:r>
        <w:rPr>
          <w:rFonts w:ascii="Book Antiqua" w:hAnsi="Book Antiqua"/>
          <w:sz w:val="24"/>
        </w:rPr>
        <w:t>customs</w:t>
      </w:r>
      <w:r w:rsidR="00331B3D" w:rsidRPr="00AA14FE">
        <w:rPr>
          <w:rFonts w:ascii="Book Antiqua" w:hAnsi="Book Antiqua"/>
          <w:sz w:val="24"/>
        </w:rPr>
        <w:t xml:space="preserve">, </w:t>
      </w:r>
      <w:r>
        <w:rPr>
          <w:rFonts w:ascii="Book Antiqua" w:hAnsi="Book Antiqua"/>
          <w:sz w:val="24"/>
        </w:rPr>
        <w:t>attitudes, mega-</w:t>
      </w:r>
      <w:r w:rsidR="00331B3D" w:rsidRPr="00AA14FE">
        <w:rPr>
          <w:rFonts w:ascii="Book Antiqua" w:hAnsi="Book Antiqua"/>
          <w:sz w:val="24"/>
        </w:rPr>
        <w:t>trends</w:t>
      </w:r>
      <w:r>
        <w:rPr>
          <w:rFonts w:ascii="Book Antiqua" w:hAnsi="Book Antiqua"/>
          <w:sz w:val="24"/>
        </w:rPr>
        <w:t>, etc.</w:t>
      </w:r>
      <w:r w:rsidR="00331B3D" w:rsidRPr="00AA14FE">
        <w:rPr>
          <w:rFonts w:ascii="Book Antiqua" w:hAnsi="Book Antiqua"/>
          <w:sz w:val="24"/>
        </w:rPr>
        <w:t>).</w:t>
      </w:r>
    </w:p>
    <w:tbl>
      <w:tblPr>
        <w:tblStyle w:val="Grigliatabella"/>
        <w:tblW w:w="0" w:type="auto"/>
        <w:tblInd w:w="709" w:type="dxa"/>
        <w:tblLook w:val="04A0" w:firstRow="1" w:lastRow="0" w:firstColumn="1" w:lastColumn="0" w:noHBand="0" w:noVBand="1"/>
      </w:tblPr>
      <w:tblGrid>
        <w:gridCol w:w="9145"/>
      </w:tblGrid>
      <w:tr w:rsidR="00331B3D" w:rsidRPr="00AA14FE" w:rsidTr="00D14D30">
        <w:tc>
          <w:tcPr>
            <w:tcW w:w="9778" w:type="dxa"/>
          </w:tcPr>
          <w:p w:rsidR="00331B3D" w:rsidRPr="00AA14FE" w:rsidRDefault="00331B3D" w:rsidP="00D14D30">
            <w:pPr>
              <w:tabs>
                <w:tab w:val="left" w:pos="709"/>
              </w:tabs>
              <w:adjustRightInd/>
              <w:snapToGrid/>
              <w:spacing w:line="360" w:lineRule="auto"/>
              <w:jc w:val="both"/>
              <w:rPr>
                <w:rFonts w:ascii="Book Antiqua" w:hAnsi="Book Antiqua"/>
                <w:sz w:val="24"/>
              </w:rPr>
            </w:pPr>
          </w:p>
          <w:p w:rsidR="00331B3D" w:rsidRPr="00AA14FE" w:rsidRDefault="00331B3D" w:rsidP="00D14D30">
            <w:pPr>
              <w:tabs>
                <w:tab w:val="left" w:pos="709"/>
              </w:tabs>
              <w:adjustRightInd/>
              <w:snapToGrid/>
              <w:spacing w:line="360" w:lineRule="auto"/>
              <w:jc w:val="both"/>
              <w:rPr>
                <w:rFonts w:ascii="Book Antiqua" w:hAnsi="Book Antiqua"/>
                <w:sz w:val="24"/>
              </w:rPr>
            </w:pPr>
          </w:p>
          <w:p w:rsidR="00331B3D" w:rsidRPr="00AA14FE" w:rsidRDefault="00331B3D" w:rsidP="00D14D30">
            <w:pPr>
              <w:tabs>
                <w:tab w:val="left" w:pos="709"/>
              </w:tabs>
              <w:adjustRightInd/>
              <w:snapToGrid/>
              <w:spacing w:line="360" w:lineRule="auto"/>
              <w:jc w:val="both"/>
              <w:rPr>
                <w:rFonts w:ascii="Book Antiqua" w:hAnsi="Book Antiqua"/>
                <w:sz w:val="24"/>
              </w:rPr>
            </w:pPr>
          </w:p>
          <w:p w:rsidR="00331B3D" w:rsidRPr="00AA14FE" w:rsidRDefault="00331B3D" w:rsidP="00D14D30">
            <w:pPr>
              <w:tabs>
                <w:tab w:val="left" w:pos="709"/>
              </w:tabs>
              <w:adjustRightInd/>
              <w:snapToGrid/>
              <w:spacing w:line="360" w:lineRule="auto"/>
              <w:jc w:val="both"/>
              <w:rPr>
                <w:rFonts w:ascii="Book Antiqua" w:hAnsi="Book Antiqua"/>
                <w:sz w:val="24"/>
              </w:rPr>
            </w:pPr>
          </w:p>
          <w:p w:rsidR="00331B3D" w:rsidRPr="00AA14FE" w:rsidRDefault="00331B3D" w:rsidP="00D14D30">
            <w:pPr>
              <w:tabs>
                <w:tab w:val="left" w:pos="709"/>
              </w:tabs>
              <w:adjustRightInd/>
              <w:snapToGrid/>
              <w:spacing w:line="360" w:lineRule="auto"/>
              <w:jc w:val="both"/>
              <w:rPr>
                <w:rFonts w:ascii="Book Antiqua" w:hAnsi="Book Antiqua"/>
                <w:sz w:val="24"/>
              </w:rPr>
            </w:pPr>
          </w:p>
          <w:p w:rsidR="00331B3D" w:rsidRPr="00AA14FE" w:rsidRDefault="00331B3D" w:rsidP="00D14D30">
            <w:pPr>
              <w:tabs>
                <w:tab w:val="left" w:pos="709"/>
              </w:tabs>
              <w:adjustRightInd/>
              <w:snapToGrid/>
              <w:spacing w:line="360" w:lineRule="auto"/>
              <w:jc w:val="both"/>
              <w:rPr>
                <w:rFonts w:ascii="Book Antiqua" w:hAnsi="Book Antiqua"/>
                <w:sz w:val="24"/>
              </w:rPr>
            </w:pPr>
          </w:p>
        </w:tc>
      </w:tr>
    </w:tbl>
    <w:p w:rsidR="00331B3D" w:rsidRPr="00AA14FE" w:rsidRDefault="00331B3D" w:rsidP="00331B3D">
      <w:pPr>
        <w:tabs>
          <w:tab w:val="left" w:pos="709"/>
        </w:tabs>
        <w:adjustRightInd/>
        <w:snapToGrid/>
        <w:spacing w:line="360" w:lineRule="auto"/>
        <w:ind w:left="709"/>
        <w:jc w:val="both"/>
        <w:rPr>
          <w:rFonts w:ascii="Book Antiqua" w:hAnsi="Book Antiqua"/>
          <w:sz w:val="24"/>
        </w:rPr>
      </w:pPr>
    </w:p>
    <w:p w:rsidR="00331B3D" w:rsidRPr="00DB6431" w:rsidRDefault="00AA14FE" w:rsidP="00331B3D">
      <w:pPr>
        <w:numPr>
          <w:ilvl w:val="1"/>
          <w:numId w:val="12"/>
        </w:numPr>
        <w:tabs>
          <w:tab w:val="left" w:pos="709"/>
        </w:tabs>
        <w:adjustRightInd/>
        <w:snapToGrid/>
        <w:spacing w:line="360" w:lineRule="auto"/>
        <w:ind w:left="709" w:hanging="709"/>
        <w:jc w:val="both"/>
        <w:rPr>
          <w:rFonts w:ascii="Book Antiqua" w:hAnsi="Book Antiqua"/>
          <w:sz w:val="24"/>
        </w:rPr>
      </w:pPr>
      <w:r>
        <w:rPr>
          <w:rFonts w:ascii="Book Antiqua" w:hAnsi="Book Antiqua"/>
          <w:sz w:val="24"/>
        </w:rPr>
        <w:t>Others:</w:t>
      </w:r>
    </w:p>
    <w:tbl>
      <w:tblPr>
        <w:tblStyle w:val="Grigliatabella"/>
        <w:tblW w:w="0" w:type="auto"/>
        <w:tblInd w:w="675" w:type="dxa"/>
        <w:tblLook w:val="04A0" w:firstRow="1" w:lastRow="0" w:firstColumn="1" w:lastColumn="0" w:noHBand="0" w:noVBand="1"/>
      </w:tblPr>
      <w:tblGrid>
        <w:gridCol w:w="9103"/>
      </w:tblGrid>
      <w:tr w:rsidR="00331B3D" w:rsidTr="00D14D30">
        <w:tc>
          <w:tcPr>
            <w:tcW w:w="9103" w:type="dxa"/>
          </w:tcPr>
          <w:p w:rsidR="00331B3D" w:rsidRDefault="00331B3D" w:rsidP="00D14D30">
            <w:pPr>
              <w:adjustRightInd/>
              <w:snapToGrid/>
              <w:spacing w:line="360" w:lineRule="auto"/>
              <w:jc w:val="both"/>
              <w:rPr>
                <w:rFonts w:ascii="Book Antiqua" w:hAnsi="Book Antiqua"/>
                <w:sz w:val="24"/>
                <w:lang w:val="it-IT"/>
              </w:rPr>
            </w:pPr>
          </w:p>
          <w:p w:rsidR="00331B3D" w:rsidRDefault="00331B3D" w:rsidP="00D14D30">
            <w:pPr>
              <w:adjustRightInd/>
              <w:snapToGrid/>
              <w:spacing w:line="360" w:lineRule="auto"/>
              <w:jc w:val="both"/>
              <w:rPr>
                <w:rFonts w:ascii="Book Antiqua" w:hAnsi="Book Antiqua"/>
                <w:sz w:val="24"/>
                <w:lang w:val="it-IT"/>
              </w:rPr>
            </w:pPr>
          </w:p>
          <w:p w:rsidR="00331B3D" w:rsidRDefault="00331B3D" w:rsidP="00D14D30">
            <w:pPr>
              <w:adjustRightInd/>
              <w:snapToGrid/>
              <w:spacing w:line="360" w:lineRule="auto"/>
              <w:jc w:val="both"/>
              <w:rPr>
                <w:rFonts w:ascii="Book Antiqua" w:hAnsi="Book Antiqua"/>
                <w:sz w:val="24"/>
                <w:lang w:val="it-IT"/>
              </w:rPr>
            </w:pPr>
          </w:p>
          <w:p w:rsidR="00331B3D" w:rsidRDefault="00331B3D" w:rsidP="00D14D30">
            <w:pPr>
              <w:adjustRightInd/>
              <w:snapToGrid/>
              <w:spacing w:line="360" w:lineRule="auto"/>
              <w:jc w:val="both"/>
              <w:rPr>
                <w:rFonts w:ascii="Book Antiqua" w:hAnsi="Book Antiqua"/>
                <w:sz w:val="24"/>
                <w:lang w:val="it-IT"/>
              </w:rPr>
            </w:pPr>
          </w:p>
          <w:p w:rsidR="00331B3D" w:rsidRDefault="00331B3D" w:rsidP="00D14D30">
            <w:pPr>
              <w:adjustRightInd/>
              <w:snapToGrid/>
              <w:spacing w:line="360" w:lineRule="auto"/>
              <w:jc w:val="both"/>
              <w:rPr>
                <w:rFonts w:ascii="Book Antiqua" w:hAnsi="Book Antiqua"/>
                <w:sz w:val="24"/>
                <w:lang w:val="it-IT"/>
              </w:rPr>
            </w:pPr>
          </w:p>
          <w:p w:rsidR="00331B3D" w:rsidRDefault="00331B3D" w:rsidP="00D14D30">
            <w:pPr>
              <w:adjustRightInd/>
              <w:snapToGrid/>
              <w:spacing w:line="360" w:lineRule="auto"/>
              <w:jc w:val="both"/>
              <w:rPr>
                <w:rFonts w:ascii="Book Antiqua" w:hAnsi="Book Antiqua"/>
                <w:sz w:val="24"/>
                <w:lang w:val="it-IT"/>
              </w:rPr>
            </w:pPr>
          </w:p>
          <w:p w:rsidR="00331B3D" w:rsidRDefault="00331B3D" w:rsidP="00D14D30">
            <w:pPr>
              <w:adjustRightInd/>
              <w:snapToGrid/>
              <w:spacing w:line="360" w:lineRule="auto"/>
              <w:jc w:val="both"/>
              <w:rPr>
                <w:rFonts w:ascii="Book Antiqua" w:hAnsi="Book Antiqua"/>
                <w:sz w:val="24"/>
                <w:lang w:val="it-IT"/>
              </w:rPr>
            </w:pPr>
          </w:p>
        </w:tc>
      </w:tr>
    </w:tbl>
    <w:p w:rsidR="00331B3D" w:rsidRPr="00DB6431" w:rsidRDefault="00331B3D" w:rsidP="00331B3D">
      <w:pPr>
        <w:adjustRightInd/>
        <w:snapToGrid/>
        <w:spacing w:line="360" w:lineRule="auto"/>
        <w:jc w:val="both"/>
        <w:rPr>
          <w:rFonts w:ascii="Book Antiqua" w:hAnsi="Book Antiqua"/>
          <w:sz w:val="24"/>
          <w:lang w:val="it-IT"/>
        </w:rPr>
      </w:pPr>
    </w:p>
    <w:p w:rsidR="00EA59D8" w:rsidRDefault="00EA59D8">
      <w:pPr>
        <w:adjustRightInd/>
        <w:snapToGrid/>
        <w:spacing w:after="200" w:line="276" w:lineRule="auto"/>
        <w:rPr>
          <w:rFonts w:ascii="Book Antiqua" w:hAnsi="Book Antiqua"/>
          <w:b/>
          <w:sz w:val="28"/>
          <w:szCs w:val="28"/>
        </w:rPr>
      </w:pPr>
    </w:p>
    <w:p w:rsidR="00331B3D" w:rsidRPr="001F7D77" w:rsidRDefault="001F7D77" w:rsidP="00331B3D">
      <w:pPr>
        <w:adjustRightInd/>
        <w:snapToGrid/>
        <w:spacing w:line="360" w:lineRule="auto"/>
        <w:jc w:val="both"/>
        <w:rPr>
          <w:rFonts w:ascii="Book Antiqua" w:hAnsi="Book Antiqua"/>
          <w:b/>
          <w:sz w:val="28"/>
          <w:szCs w:val="28"/>
        </w:rPr>
      </w:pPr>
      <w:r w:rsidRPr="001F7D77">
        <w:rPr>
          <w:rFonts w:ascii="Book Antiqua" w:hAnsi="Book Antiqua"/>
          <w:b/>
          <w:sz w:val="28"/>
          <w:szCs w:val="28"/>
        </w:rPr>
        <w:t>Service of the</w:t>
      </w:r>
      <w:r w:rsidR="00331B3D" w:rsidRPr="001F7D77">
        <w:rPr>
          <w:rFonts w:ascii="Book Antiqua" w:hAnsi="Book Antiqua"/>
          <w:b/>
          <w:sz w:val="28"/>
          <w:szCs w:val="28"/>
        </w:rPr>
        <w:t xml:space="preserve"> CEP </w:t>
      </w:r>
      <w:r>
        <w:rPr>
          <w:rFonts w:ascii="Book Antiqua" w:hAnsi="Book Antiqua"/>
          <w:b/>
          <w:sz w:val="28"/>
          <w:szCs w:val="28"/>
        </w:rPr>
        <w:t xml:space="preserve">and of the </w:t>
      </w:r>
      <w:r w:rsidR="00DC7B4D">
        <w:rPr>
          <w:rFonts w:ascii="Book Antiqua" w:hAnsi="Book Antiqua"/>
          <w:b/>
          <w:sz w:val="28"/>
          <w:szCs w:val="28"/>
        </w:rPr>
        <w:t>Pontifical Mission Societies (PMS)</w:t>
      </w:r>
      <w:r w:rsidR="00331B3D" w:rsidRPr="001F7D77">
        <w:rPr>
          <w:rFonts w:ascii="Book Antiqua" w:hAnsi="Book Antiqua"/>
          <w:b/>
          <w:sz w:val="28"/>
          <w:szCs w:val="28"/>
        </w:rPr>
        <w:t>.</w:t>
      </w:r>
    </w:p>
    <w:p w:rsidR="00897A17" w:rsidRDefault="00897A17" w:rsidP="00331B3D">
      <w:pPr>
        <w:adjustRightInd/>
        <w:snapToGrid/>
        <w:spacing w:line="360" w:lineRule="auto"/>
        <w:jc w:val="both"/>
        <w:rPr>
          <w:rFonts w:ascii="Book Antiqua" w:hAnsi="Book Antiqua"/>
          <w:sz w:val="24"/>
        </w:rPr>
      </w:pPr>
    </w:p>
    <w:p w:rsidR="00331B3D" w:rsidRDefault="001F7D77" w:rsidP="00331B3D">
      <w:pPr>
        <w:adjustRightInd/>
        <w:snapToGrid/>
        <w:spacing w:line="360" w:lineRule="auto"/>
        <w:jc w:val="both"/>
        <w:rPr>
          <w:rFonts w:ascii="Book Antiqua" w:hAnsi="Book Antiqua"/>
          <w:sz w:val="24"/>
        </w:rPr>
      </w:pPr>
      <w:r w:rsidRPr="001F7D77">
        <w:rPr>
          <w:rFonts w:ascii="Book Antiqua" w:hAnsi="Book Antiqua"/>
          <w:sz w:val="24"/>
        </w:rPr>
        <w:t>What is the relationship between</w:t>
      </w:r>
      <w:r w:rsidR="00DC7B4D">
        <w:rPr>
          <w:rFonts w:ascii="Book Antiqua" w:hAnsi="Book Antiqua"/>
          <w:sz w:val="24"/>
        </w:rPr>
        <w:t xml:space="preserve"> your</w:t>
      </w:r>
      <w:r w:rsidRPr="001F7D77">
        <w:rPr>
          <w:rFonts w:ascii="Book Antiqua" w:hAnsi="Book Antiqua"/>
          <w:sz w:val="24"/>
        </w:rPr>
        <w:t xml:space="preserve"> Ecclesiastical Circumscription</w:t>
      </w:r>
      <w:r w:rsidR="00331B3D" w:rsidRPr="001F7D77">
        <w:rPr>
          <w:rFonts w:ascii="Book Antiqua" w:hAnsi="Book Antiqua"/>
          <w:sz w:val="24"/>
        </w:rPr>
        <w:t xml:space="preserve"> </w:t>
      </w:r>
      <w:r w:rsidRPr="001F7D77">
        <w:rPr>
          <w:rFonts w:ascii="Book Antiqua" w:hAnsi="Book Antiqua"/>
          <w:sz w:val="24"/>
        </w:rPr>
        <w:t xml:space="preserve">and the Congregation for the Evangelization of Peoples? </w:t>
      </w:r>
      <w:r>
        <w:rPr>
          <w:rFonts w:ascii="Book Antiqua" w:hAnsi="Book Antiqua"/>
          <w:sz w:val="24"/>
        </w:rPr>
        <w:t xml:space="preserve"> </w:t>
      </w:r>
      <w:r w:rsidRPr="001F7D77">
        <w:rPr>
          <w:rFonts w:ascii="Book Antiqua" w:hAnsi="Book Antiqua"/>
          <w:sz w:val="24"/>
        </w:rPr>
        <w:t xml:space="preserve">What is </w:t>
      </w:r>
      <w:r w:rsidR="00DC7B4D">
        <w:rPr>
          <w:rFonts w:ascii="Book Antiqua" w:hAnsi="Book Antiqua"/>
          <w:sz w:val="24"/>
        </w:rPr>
        <w:t>its</w:t>
      </w:r>
      <w:r w:rsidRPr="001F7D77">
        <w:rPr>
          <w:rFonts w:ascii="Book Antiqua" w:hAnsi="Book Antiqua"/>
          <w:sz w:val="24"/>
        </w:rPr>
        <w:t xml:space="preserve"> relationship with the</w:t>
      </w:r>
      <w:r w:rsidR="00331B3D" w:rsidRPr="001F7D77">
        <w:rPr>
          <w:rFonts w:ascii="Book Antiqua" w:hAnsi="Book Antiqua"/>
          <w:sz w:val="24"/>
        </w:rPr>
        <w:t xml:space="preserve"> </w:t>
      </w:r>
      <w:r w:rsidR="00DC7B4D">
        <w:rPr>
          <w:rFonts w:ascii="Book Antiqua" w:hAnsi="Book Antiqua"/>
          <w:sz w:val="24"/>
        </w:rPr>
        <w:t>PMS</w:t>
      </w:r>
      <w:r w:rsidR="00331B3D" w:rsidRPr="001F7D77">
        <w:rPr>
          <w:rFonts w:ascii="Book Antiqua" w:hAnsi="Book Antiqua"/>
          <w:sz w:val="24"/>
        </w:rPr>
        <w:t>?</w:t>
      </w:r>
    </w:p>
    <w:p w:rsidR="00DC7B4D" w:rsidRPr="001F7D77" w:rsidRDefault="00DC7B4D" w:rsidP="00331B3D">
      <w:pPr>
        <w:adjustRightInd/>
        <w:snapToGrid/>
        <w:spacing w:line="360" w:lineRule="auto"/>
        <w:jc w:val="both"/>
        <w:rPr>
          <w:rFonts w:ascii="Book Antiqua" w:hAnsi="Book Antiqua"/>
          <w:sz w:val="24"/>
        </w:rPr>
      </w:pPr>
    </w:p>
    <w:p w:rsidR="00331B3D" w:rsidRDefault="001F7D77" w:rsidP="00331B3D">
      <w:pPr>
        <w:adjustRightInd/>
        <w:snapToGrid/>
        <w:spacing w:line="360" w:lineRule="auto"/>
        <w:jc w:val="both"/>
        <w:rPr>
          <w:rFonts w:ascii="Book Antiqua" w:hAnsi="Book Antiqua"/>
          <w:sz w:val="24"/>
        </w:rPr>
      </w:pPr>
      <w:r w:rsidRPr="001F7D77">
        <w:rPr>
          <w:rFonts w:ascii="Book Antiqua" w:hAnsi="Book Antiqua"/>
          <w:sz w:val="24"/>
        </w:rPr>
        <w:t>For the following points</w:t>
      </w:r>
      <w:r w:rsidR="00331B3D" w:rsidRPr="001F7D77">
        <w:rPr>
          <w:rFonts w:ascii="Book Antiqua" w:hAnsi="Book Antiqua"/>
          <w:sz w:val="24"/>
        </w:rPr>
        <w:t>,</w:t>
      </w:r>
      <w:r w:rsidR="007124A2">
        <w:rPr>
          <w:rFonts w:ascii="Book Antiqua" w:hAnsi="Book Antiqua"/>
          <w:sz w:val="24"/>
        </w:rPr>
        <w:t xml:space="preserve"> please give any suggestions, positive or negative:</w:t>
      </w:r>
      <w:r w:rsidR="00331B3D" w:rsidRPr="001F7D77">
        <w:rPr>
          <w:rFonts w:ascii="Book Antiqua" w:hAnsi="Book Antiqua"/>
          <w:sz w:val="24"/>
        </w:rPr>
        <w:t xml:space="preserve"> </w:t>
      </w:r>
    </w:p>
    <w:p w:rsidR="00897A17" w:rsidRPr="001F7D77" w:rsidRDefault="00897A17" w:rsidP="00331B3D">
      <w:pPr>
        <w:adjustRightInd/>
        <w:snapToGrid/>
        <w:spacing w:line="360" w:lineRule="auto"/>
        <w:jc w:val="both"/>
        <w:rPr>
          <w:rFonts w:ascii="Book Antiqua" w:hAnsi="Book Antiqua"/>
          <w:sz w:val="24"/>
        </w:rPr>
      </w:pPr>
    </w:p>
    <w:p w:rsidR="00331B3D" w:rsidRPr="00706E04" w:rsidRDefault="00331B3D" w:rsidP="00331B3D">
      <w:pPr>
        <w:numPr>
          <w:ilvl w:val="0"/>
          <w:numId w:val="13"/>
        </w:numPr>
        <w:adjustRightInd/>
        <w:snapToGrid/>
        <w:spacing w:line="360" w:lineRule="auto"/>
        <w:jc w:val="both"/>
        <w:rPr>
          <w:rFonts w:ascii="Book Antiqua" w:hAnsi="Book Antiqua"/>
          <w:sz w:val="24"/>
        </w:rPr>
      </w:pPr>
      <w:r w:rsidRPr="00706E04">
        <w:rPr>
          <w:rFonts w:ascii="Book Antiqua" w:hAnsi="Book Antiqua"/>
          <w:sz w:val="24"/>
        </w:rPr>
        <w:t>Pro</w:t>
      </w:r>
      <w:r w:rsidR="00706E04" w:rsidRPr="00706E04">
        <w:rPr>
          <w:rFonts w:ascii="Book Antiqua" w:hAnsi="Book Antiqua"/>
          <w:sz w:val="24"/>
        </w:rPr>
        <w:t>vision</w:t>
      </w:r>
      <w:r w:rsidRPr="00706E04">
        <w:rPr>
          <w:rFonts w:ascii="Book Antiqua" w:hAnsi="Book Antiqua"/>
          <w:sz w:val="24"/>
        </w:rPr>
        <w:t xml:space="preserve"> – </w:t>
      </w:r>
      <w:r w:rsidR="00DC7B4D">
        <w:rPr>
          <w:rFonts w:ascii="Book Antiqua" w:hAnsi="Book Antiqua"/>
          <w:sz w:val="24"/>
        </w:rPr>
        <w:t>appointment</w:t>
      </w:r>
      <w:r w:rsidR="00706E04" w:rsidRPr="00706E04">
        <w:rPr>
          <w:rFonts w:ascii="Book Antiqua" w:hAnsi="Book Antiqua"/>
          <w:sz w:val="24"/>
        </w:rPr>
        <w:t xml:space="preserve"> of Bishops</w:t>
      </w:r>
      <w:r w:rsidRPr="00706E04">
        <w:rPr>
          <w:rFonts w:ascii="Book Antiqua" w:hAnsi="Book Antiqua"/>
          <w:sz w:val="24"/>
        </w:rPr>
        <w:t xml:space="preserve"> (</w:t>
      </w:r>
      <w:r w:rsidR="00706E04" w:rsidRPr="00706E04">
        <w:rPr>
          <w:rFonts w:ascii="Book Antiqua" w:hAnsi="Book Antiqua"/>
          <w:sz w:val="24"/>
        </w:rPr>
        <w:t>examples</w:t>
      </w:r>
      <w:r w:rsidRPr="00706E04">
        <w:rPr>
          <w:rFonts w:ascii="Book Antiqua" w:hAnsi="Book Antiqua"/>
          <w:sz w:val="24"/>
        </w:rPr>
        <w:t xml:space="preserve">: </w:t>
      </w:r>
      <w:r w:rsidR="00706E04" w:rsidRPr="00706E04">
        <w:rPr>
          <w:rFonts w:ascii="Book Antiqua" w:hAnsi="Book Antiqua"/>
          <w:sz w:val="24"/>
        </w:rPr>
        <w:t>the moment</w:t>
      </w:r>
      <w:r w:rsidR="00706E04">
        <w:rPr>
          <w:rFonts w:ascii="Book Antiqua" w:hAnsi="Book Antiqua"/>
          <w:sz w:val="24"/>
        </w:rPr>
        <w:t>s</w:t>
      </w:r>
      <w:r w:rsidR="00706E04" w:rsidRPr="00706E04">
        <w:rPr>
          <w:rFonts w:ascii="Book Antiqua" w:hAnsi="Book Antiqua"/>
          <w:sz w:val="24"/>
        </w:rPr>
        <w:t xml:space="preserve"> of discernment, prayer</w:t>
      </w:r>
      <w:r w:rsidR="00EA59D8">
        <w:rPr>
          <w:rFonts w:ascii="Book Antiqua" w:hAnsi="Book Antiqua"/>
          <w:sz w:val="24"/>
        </w:rPr>
        <w:t>,</w:t>
      </w:r>
      <w:r w:rsidR="00706E04" w:rsidRPr="00706E04">
        <w:rPr>
          <w:rFonts w:ascii="Book Antiqua" w:hAnsi="Book Antiqua"/>
          <w:sz w:val="24"/>
        </w:rPr>
        <w:t xml:space="preserve"> reflection, collaboration, and communion within </w:t>
      </w:r>
      <w:r w:rsidR="00DC7B4D">
        <w:rPr>
          <w:rFonts w:ascii="Book Antiqua" w:hAnsi="Book Antiqua"/>
          <w:sz w:val="24"/>
        </w:rPr>
        <w:t>your</w:t>
      </w:r>
      <w:r w:rsidR="00706E04" w:rsidRPr="00706E04">
        <w:rPr>
          <w:rFonts w:ascii="Book Antiqua" w:hAnsi="Book Antiqua"/>
          <w:sz w:val="24"/>
        </w:rPr>
        <w:t xml:space="preserve"> Circumscription from the viewpoint of charity, with due discretion and sensitivity; expressions of love, </w:t>
      </w:r>
      <w:r w:rsidR="00706E04" w:rsidRPr="00706E04">
        <w:rPr>
          <w:rFonts w:ascii="Book Antiqua" w:hAnsi="Book Antiqua"/>
          <w:sz w:val="24"/>
        </w:rPr>
        <w:lastRenderedPageBreak/>
        <w:t>trust, and gratitude in accepting t</w:t>
      </w:r>
      <w:r w:rsidR="00DC7B4D">
        <w:rPr>
          <w:rFonts w:ascii="Book Antiqua" w:hAnsi="Book Antiqua"/>
          <w:sz w:val="24"/>
        </w:rPr>
        <w:t>he Will of the Lord as sanctioned</w:t>
      </w:r>
      <w:r w:rsidR="00706E04" w:rsidRPr="00706E04">
        <w:rPr>
          <w:rFonts w:ascii="Book Antiqua" w:hAnsi="Book Antiqua"/>
          <w:sz w:val="24"/>
        </w:rPr>
        <w:t xml:space="preserve"> by the Holy Father, etc.).</w:t>
      </w:r>
      <w:r w:rsidRPr="00706E04">
        <w:rPr>
          <w:rFonts w:ascii="Book Antiqua" w:hAnsi="Book Antiqua"/>
          <w:sz w:val="24"/>
        </w:rPr>
        <w:t xml:space="preserve"> </w:t>
      </w:r>
    </w:p>
    <w:tbl>
      <w:tblPr>
        <w:tblStyle w:val="Grigliatabella"/>
        <w:tblW w:w="0" w:type="auto"/>
        <w:tblInd w:w="675" w:type="dxa"/>
        <w:tblLook w:val="04A0" w:firstRow="1" w:lastRow="0" w:firstColumn="1" w:lastColumn="0" w:noHBand="0" w:noVBand="1"/>
      </w:tblPr>
      <w:tblGrid>
        <w:gridCol w:w="9103"/>
      </w:tblGrid>
      <w:tr w:rsidR="00331B3D" w:rsidRPr="00706E04" w:rsidTr="00D14D30">
        <w:tc>
          <w:tcPr>
            <w:tcW w:w="9103" w:type="dxa"/>
          </w:tcPr>
          <w:p w:rsidR="00331B3D" w:rsidRPr="00706E04" w:rsidRDefault="00331B3D" w:rsidP="00D14D30">
            <w:pPr>
              <w:adjustRightInd/>
              <w:snapToGrid/>
              <w:spacing w:line="360" w:lineRule="auto"/>
              <w:jc w:val="both"/>
              <w:rPr>
                <w:rFonts w:ascii="Book Antiqua" w:hAnsi="Book Antiqua"/>
                <w:sz w:val="24"/>
              </w:rPr>
            </w:pPr>
          </w:p>
          <w:p w:rsidR="00331B3D" w:rsidRPr="00706E04" w:rsidRDefault="00331B3D" w:rsidP="00D14D30">
            <w:pPr>
              <w:adjustRightInd/>
              <w:snapToGrid/>
              <w:spacing w:line="360" w:lineRule="auto"/>
              <w:jc w:val="both"/>
              <w:rPr>
                <w:rFonts w:ascii="Book Antiqua" w:hAnsi="Book Antiqua"/>
                <w:sz w:val="24"/>
              </w:rPr>
            </w:pPr>
          </w:p>
          <w:p w:rsidR="00331B3D" w:rsidRPr="00706E04" w:rsidRDefault="00331B3D" w:rsidP="00D14D30">
            <w:pPr>
              <w:adjustRightInd/>
              <w:snapToGrid/>
              <w:spacing w:line="360" w:lineRule="auto"/>
              <w:jc w:val="both"/>
              <w:rPr>
                <w:rFonts w:ascii="Book Antiqua" w:hAnsi="Book Antiqua"/>
                <w:sz w:val="24"/>
              </w:rPr>
            </w:pPr>
          </w:p>
          <w:p w:rsidR="00331B3D" w:rsidRPr="00706E04" w:rsidRDefault="00331B3D" w:rsidP="00D14D30">
            <w:pPr>
              <w:adjustRightInd/>
              <w:snapToGrid/>
              <w:spacing w:line="360" w:lineRule="auto"/>
              <w:jc w:val="both"/>
              <w:rPr>
                <w:rFonts w:ascii="Book Antiqua" w:hAnsi="Book Antiqua"/>
                <w:sz w:val="24"/>
              </w:rPr>
            </w:pPr>
          </w:p>
          <w:p w:rsidR="00331B3D" w:rsidRPr="00706E04" w:rsidRDefault="00331B3D" w:rsidP="00D14D30">
            <w:pPr>
              <w:adjustRightInd/>
              <w:snapToGrid/>
              <w:spacing w:line="360" w:lineRule="auto"/>
              <w:jc w:val="both"/>
              <w:rPr>
                <w:rFonts w:ascii="Book Antiqua" w:hAnsi="Book Antiqua"/>
                <w:sz w:val="24"/>
              </w:rPr>
            </w:pPr>
          </w:p>
          <w:p w:rsidR="00331B3D" w:rsidRPr="00706E04" w:rsidRDefault="00331B3D" w:rsidP="00D14D30">
            <w:pPr>
              <w:adjustRightInd/>
              <w:snapToGrid/>
              <w:spacing w:line="360" w:lineRule="auto"/>
              <w:jc w:val="both"/>
              <w:rPr>
                <w:rFonts w:ascii="Book Antiqua" w:hAnsi="Book Antiqua"/>
                <w:sz w:val="24"/>
              </w:rPr>
            </w:pPr>
          </w:p>
        </w:tc>
      </w:tr>
    </w:tbl>
    <w:p w:rsidR="00331B3D" w:rsidRPr="00706E04" w:rsidRDefault="00331B3D" w:rsidP="00331B3D">
      <w:pPr>
        <w:adjustRightInd/>
        <w:snapToGrid/>
        <w:spacing w:line="360" w:lineRule="auto"/>
        <w:jc w:val="both"/>
        <w:rPr>
          <w:rFonts w:ascii="Book Antiqua" w:hAnsi="Book Antiqua"/>
          <w:sz w:val="24"/>
        </w:rPr>
      </w:pPr>
    </w:p>
    <w:p w:rsidR="00331B3D" w:rsidRPr="001F7D77" w:rsidRDefault="00DC7B4D" w:rsidP="00331B3D">
      <w:pPr>
        <w:numPr>
          <w:ilvl w:val="0"/>
          <w:numId w:val="13"/>
        </w:numPr>
        <w:adjustRightInd/>
        <w:snapToGrid/>
        <w:spacing w:line="360" w:lineRule="auto"/>
        <w:jc w:val="both"/>
        <w:rPr>
          <w:rFonts w:ascii="Book Antiqua" w:hAnsi="Book Antiqua"/>
          <w:sz w:val="24"/>
        </w:rPr>
      </w:pPr>
      <w:r>
        <w:rPr>
          <w:rFonts w:ascii="Book Antiqua" w:hAnsi="Book Antiqua"/>
          <w:sz w:val="24"/>
        </w:rPr>
        <w:t>Creation</w:t>
      </w:r>
      <w:r w:rsidR="0001457E" w:rsidRPr="001F7D77">
        <w:rPr>
          <w:rFonts w:ascii="Book Antiqua" w:hAnsi="Book Antiqua"/>
          <w:sz w:val="24"/>
        </w:rPr>
        <w:t xml:space="preserve"> of new Ecclesiastical Circumscriptions</w:t>
      </w:r>
      <w:r w:rsidR="00331B3D" w:rsidRPr="001F7D77">
        <w:rPr>
          <w:rFonts w:ascii="Book Antiqua" w:hAnsi="Book Antiqua"/>
          <w:sz w:val="24"/>
        </w:rPr>
        <w:t xml:space="preserve"> (</w:t>
      </w:r>
      <w:r w:rsidR="0001457E" w:rsidRPr="001F7D77">
        <w:rPr>
          <w:rFonts w:ascii="Book Antiqua" w:hAnsi="Book Antiqua"/>
          <w:sz w:val="24"/>
        </w:rPr>
        <w:t>examples</w:t>
      </w:r>
      <w:r w:rsidR="00331B3D" w:rsidRPr="001F7D77">
        <w:rPr>
          <w:rFonts w:ascii="Book Antiqua" w:hAnsi="Book Antiqua"/>
          <w:sz w:val="24"/>
        </w:rPr>
        <w:t xml:space="preserve">: </w:t>
      </w:r>
      <w:r w:rsidR="0001457E" w:rsidRPr="001F7D77">
        <w:rPr>
          <w:rFonts w:ascii="Book Antiqua" w:hAnsi="Book Antiqua"/>
          <w:sz w:val="24"/>
        </w:rPr>
        <w:t>discernment of pastoral needs and expectations regarding a new Pastor o</w:t>
      </w:r>
      <w:r>
        <w:rPr>
          <w:rFonts w:ascii="Book Antiqua" w:hAnsi="Book Antiqua"/>
          <w:sz w:val="24"/>
        </w:rPr>
        <w:t>f the Circumscription being crea</w:t>
      </w:r>
      <w:r w:rsidR="0001457E" w:rsidRPr="001F7D77">
        <w:rPr>
          <w:rFonts w:ascii="Book Antiqua" w:hAnsi="Book Antiqua"/>
          <w:sz w:val="24"/>
        </w:rPr>
        <w:t xml:space="preserve">ted, the clergy, vocations, finances, reciprocal relationships, possibility of growth, etc.) </w:t>
      </w:r>
    </w:p>
    <w:tbl>
      <w:tblPr>
        <w:tblStyle w:val="Grigliatabella"/>
        <w:tblW w:w="0" w:type="auto"/>
        <w:tblInd w:w="675" w:type="dxa"/>
        <w:tblLook w:val="04A0" w:firstRow="1" w:lastRow="0" w:firstColumn="1" w:lastColumn="0" w:noHBand="0" w:noVBand="1"/>
      </w:tblPr>
      <w:tblGrid>
        <w:gridCol w:w="9103"/>
      </w:tblGrid>
      <w:tr w:rsidR="00331B3D" w:rsidRPr="00D333EA" w:rsidTr="00D14D30">
        <w:tc>
          <w:tcPr>
            <w:tcW w:w="9103" w:type="dxa"/>
          </w:tcPr>
          <w:p w:rsidR="00331B3D" w:rsidRPr="001F7D77" w:rsidRDefault="00331B3D" w:rsidP="00D14D30">
            <w:pPr>
              <w:adjustRightInd/>
              <w:snapToGrid/>
              <w:spacing w:line="360" w:lineRule="auto"/>
              <w:jc w:val="both"/>
              <w:rPr>
                <w:rFonts w:ascii="Book Antiqua" w:hAnsi="Book Antiqua"/>
                <w:sz w:val="24"/>
              </w:rPr>
            </w:pPr>
          </w:p>
          <w:p w:rsidR="00331B3D" w:rsidRPr="001F7D77" w:rsidRDefault="00331B3D" w:rsidP="00D14D30">
            <w:pPr>
              <w:adjustRightInd/>
              <w:snapToGrid/>
              <w:spacing w:line="360" w:lineRule="auto"/>
              <w:jc w:val="both"/>
              <w:rPr>
                <w:rFonts w:ascii="Book Antiqua" w:hAnsi="Book Antiqua"/>
                <w:sz w:val="24"/>
              </w:rPr>
            </w:pPr>
          </w:p>
          <w:p w:rsidR="00331B3D" w:rsidRPr="001F7D77" w:rsidRDefault="00331B3D" w:rsidP="00D14D30">
            <w:pPr>
              <w:adjustRightInd/>
              <w:snapToGrid/>
              <w:spacing w:line="360" w:lineRule="auto"/>
              <w:jc w:val="both"/>
              <w:rPr>
                <w:rFonts w:ascii="Book Antiqua" w:hAnsi="Book Antiqua"/>
                <w:sz w:val="24"/>
              </w:rPr>
            </w:pPr>
          </w:p>
          <w:p w:rsidR="00331B3D" w:rsidRPr="001F7D77" w:rsidRDefault="00331B3D" w:rsidP="00D14D30">
            <w:pPr>
              <w:adjustRightInd/>
              <w:snapToGrid/>
              <w:spacing w:line="360" w:lineRule="auto"/>
              <w:jc w:val="both"/>
              <w:rPr>
                <w:rFonts w:ascii="Book Antiqua" w:hAnsi="Book Antiqua"/>
                <w:sz w:val="24"/>
              </w:rPr>
            </w:pPr>
          </w:p>
          <w:p w:rsidR="00331B3D" w:rsidRPr="001F7D77" w:rsidRDefault="00331B3D" w:rsidP="00D14D30">
            <w:pPr>
              <w:adjustRightInd/>
              <w:snapToGrid/>
              <w:spacing w:line="360" w:lineRule="auto"/>
              <w:jc w:val="both"/>
              <w:rPr>
                <w:rFonts w:ascii="Book Antiqua" w:hAnsi="Book Antiqua"/>
                <w:sz w:val="24"/>
              </w:rPr>
            </w:pPr>
          </w:p>
          <w:p w:rsidR="00331B3D" w:rsidRPr="001F7D77" w:rsidRDefault="00331B3D" w:rsidP="00D14D30">
            <w:pPr>
              <w:adjustRightInd/>
              <w:snapToGrid/>
              <w:spacing w:line="360" w:lineRule="auto"/>
              <w:jc w:val="both"/>
              <w:rPr>
                <w:rFonts w:ascii="Book Antiqua" w:hAnsi="Book Antiqua"/>
                <w:sz w:val="24"/>
              </w:rPr>
            </w:pPr>
          </w:p>
          <w:p w:rsidR="00331B3D" w:rsidRPr="001F7D77" w:rsidRDefault="00331B3D" w:rsidP="00D14D30">
            <w:pPr>
              <w:adjustRightInd/>
              <w:snapToGrid/>
              <w:spacing w:line="360" w:lineRule="auto"/>
              <w:jc w:val="both"/>
              <w:rPr>
                <w:rFonts w:ascii="Book Antiqua" w:hAnsi="Book Antiqua"/>
                <w:sz w:val="24"/>
              </w:rPr>
            </w:pPr>
          </w:p>
        </w:tc>
      </w:tr>
    </w:tbl>
    <w:p w:rsidR="00331B3D" w:rsidRPr="001F7D77" w:rsidRDefault="00331B3D" w:rsidP="00331B3D">
      <w:pPr>
        <w:adjustRightInd/>
        <w:snapToGrid/>
        <w:spacing w:line="360" w:lineRule="auto"/>
        <w:jc w:val="both"/>
        <w:rPr>
          <w:rFonts w:ascii="Book Antiqua" w:hAnsi="Book Antiqua"/>
          <w:sz w:val="24"/>
        </w:rPr>
      </w:pPr>
    </w:p>
    <w:p w:rsidR="00331B3D" w:rsidRPr="001F7D77" w:rsidRDefault="00331B3D" w:rsidP="00331B3D">
      <w:pPr>
        <w:adjustRightInd/>
        <w:snapToGrid/>
        <w:spacing w:line="360" w:lineRule="auto"/>
        <w:jc w:val="both"/>
        <w:rPr>
          <w:rFonts w:ascii="Book Antiqua" w:hAnsi="Book Antiqua"/>
          <w:sz w:val="24"/>
        </w:rPr>
      </w:pPr>
    </w:p>
    <w:p w:rsidR="00331B3D" w:rsidRPr="0001457E" w:rsidRDefault="0001457E" w:rsidP="00331B3D">
      <w:pPr>
        <w:numPr>
          <w:ilvl w:val="0"/>
          <w:numId w:val="13"/>
        </w:numPr>
        <w:adjustRightInd/>
        <w:snapToGrid/>
        <w:spacing w:line="360" w:lineRule="auto"/>
        <w:jc w:val="both"/>
        <w:rPr>
          <w:rFonts w:ascii="Book Antiqua" w:hAnsi="Book Antiqua"/>
          <w:sz w:val="24"/>
        </w:rPr>
      </w:pPr>
      <w:r w:rsidRPr="0001457E">
        <w:rPr>
          <w:rFonts w:ascii="Book Antiqua" w:hAnsi="Book Antiqua"/>
          <w:sz w:val="24"/>
        </w:rPr>
        <w:t>Inter-Diocesan Seminaries</w:t>
      </w:r>
      <w:r w:rsidR="00331B3D" w:rsidRPr="0001457E">
        <w:rPr>
          <w:rFonts w:ascii="Book Antiqua" w:hAnsi="Book Antiqua"/>
          <w:sz w:val="24"/>
        </w:rPr>
        <w:t xml:space="preserve"> (</w:t>
      </w:r>
      <w:r w:rsidR="00076DD7">
        <w:rPr>
          <w:rFonts w:ascii="Book Antiqua" w:hAnsi="Book Antiqua"/>
          <w:sz w:val="24"/>
        </w:rPr>
        <w:t>for example</w:t>
      </w:r>
      <w:r w:rsidR="00331B3D" w:rsidRPr="0001457E">
        <w:rPr>
          <w:rFonts w:ascii="Book Antiqua" w:hAnsi="Book Antiqua"/>
          <w:sz w:val="24"/>
        </w:rPr>
        <w:t xml:space="preserve">: </w:t>
      </w:r>
      <w:r w:rsidR="00076DD7">
        <w:rPr>
          <w:rFonts w:ascii="Book Antiqua" w:hAnsi="Book Antiqua"/>
          <w:sz w:val="24"/>
        </w:rPr>
        <w:t>Is there a</w:t>
      </w:r>
      <w:r w:rsidRPr="0001457E">
        <w:rPr>
          <w:rFonts w:ascii="Book Antiqua" w:hAnsi="Book Antiqua"/>
          <w:sz w:val="24"/>
        </w:rPr>
        <w:t xml:space="preserve"> </w:t>
      </w:r>
      <w:r w:rsidR="00DC7B4D">
        <w:rPr>
          <w:rFonts w:ascii="Book Antiqua" w:hAnsi="Book Antiqua"/>
          <w:sz w:val="24"/>
        </w:rPr>
        <w:t>body</w:t>
      </w:r>
      <w:r w:rsidRPr="0001457E">
        <w:rPr>
          <w:rFonts w:ascii="Book Antiqua" w:hAnsi="Book Antiqua"/>
          <w:sz w:val="24"/>
        </w:rPr>
        <w:t xml:space="preserve"> that </w:t>
      </w:r>
      <w:r w:rsidR="00DC7B4D">
        <w:rPr>
          <w:rFonts w:ascii="Book Antiqua" w:hAnsi="Book Antiqua"/>
          <w:sz w:val="24"/>
        </w:rPr>
        <w:t xml:space="preserve">looks after </w:t>
      </w:r>
      <w:r w:rsidRPr="0001457E">
        <w:rPr>
          <w:rFonts w:ascii="Book Antiqua" w:hAnsi="Book Antiqua"/>
          <w:sz w:val="24"/>
        </w:rPr>
        <w:t>the Inter-Diocesan Seminary?</w:t>
      </w:r>
      <w:r w:rsidR="00331B3D" w:rsidRPr="0001457E">
        <w:rPr>
          <w:rFonts w:ascii="Book Antiqua" w:hAnsi="Book Antiqua"/>
          <w:sz w:val="24"/>
        </w:rPr>
        <w:t xml:space="preserve"> </w:t>
      </w:r>
      <w:r>
        <w:rPr>
          <w:rFonts w:ascii="Book Antiqua" w:hAnsi="Book Antiqua"/>
          <w:sz w:val="24"/>
        </w:rPr>
        <w:t>How does it function</w:t>
      </w:r>
      <w:r w:rsidR="00331B3D" w:rsidRPr="0001457E">
        <w:rPr>
          <w:rFonts w:ascii="Book Antiqua" w:hAnsi="Book Antiqua"/>
          <w:sz w:val="24"/>
        </w:rPr>
        <w:t xml:space="preserve">? </w:t>
      </w:r>
      <w:r w:rsidRPr="0001457E">
        <w:rPr>
          <w:rFonts w:ascii="Book Antiqua" w:hAnsi="Book Antiqua"/>
          <w:sz w:val="24"/>
        </w:rPr>
        <w:t xml:space="preserve">Other questions about the </w:t>
      </w:r>
      <w:r w:rsidR="00DC7B4D">
        <w:rPr>
          <w:rFonts w:ascii="Book Antiqua" w:hAnsi="Book Antiqua"/>
          <w:sz w:val="24"/>
        </w:rPr>
        <w:t>appointment</w:t>
      </w:r>
      <w:r w:rsidRPr="0001457E">
        <w:rPr>
          <w:rFonts w:ascii="Book Antiqua" w:hAnsi="Book Antiqua"/>
          <w:sz w:val="24"/>
        </w:rPr>
        <w:t xml:space="preserve"> of the rector, subsidies, scholarships, etc.</w:t>
      </w:r>
      <w:r>
        <w:rPr>
          <w:rFonts w:ascii="Book Antiqua" w:hAnsi="Book Antiqua"/>
          <w:sz w:val="24"/>
        </w:rPr>
        <w:t xml:space="preserve">) </w:t>
      </w:r>
      <w:r w:rsidR="00331B3D" w:rsidRPr="0001457E">
        <w:rPr>
          <w:rFonts w:ascii="Book Antiqua" w:hAnsi="Book Antiqua"/>
          <w:sz w:val="24"/>
        </w:rPr>
        <w:t xml:space="preserve"> </w:t>
      </w:r>
    </w:p>
    <w:tbl>
      <w:tblPr>
        <w:tblStyle w:val="Grigliatabella"/>
        <w:tblW w:w="0" w:type="auto"/>
        <w:tblInd w:w="675" w:type="dxa"/>
        <w:tblLook w:val="04A0" w:firstRow="1" w:lastRow="0" w:firstColumn="1" w:lastColumn="0" w:noHBand="0" w:noVBand="1"/>
      </w:tblPr>
      <w:tblGrid>
        <w:gridCol w:w="9103"/>
      </w:tblGrid>
      <w:tr w:rsidR="00331B3D" w:rsidRPr="0001457E" w:rsidTr="00D14D30">
        <w:tc>
          <w:tcPr>
            <w:tcW w:w="9103" w:type="dxa"/>
          </w:tcPr>
          <w:p w:rsidR="00331B3D" w:rsidRPr="0001457E" w:rsidRDefault="00331B3D" w:rsidP="00D14D30">
            <w:pPr>
              <w:adjustRightInd/>
              <w:snapToGrid/>
              <w:spacing w:line="360" w:lineRule="auto"/>
              <w:jc w:val="both"/>
              <w:rPr>
                <w:rFonts w:ascii="Book Antiqua" w:hAnsi="Book Antiqua"/>
                <w:sz w:val="24"/>
              </w:rPr>
            </w:pPr>
          </w:p>
          <w:p w:rsidR="00331B3D" w:rsidRPr="0001457E" w:rsidRDefault="00331B3D" w:rsidP="00D14D30">
            <w:pPr>
              <w:adjustRightInd/>
              <w:snapToGrid/>
              <w:spacing w:line="360" w:lineRule="auto"/>
              <w:jc w:val="both"/>
              <w:rPr>
                <w:rFonts w:ascii="Book Antiqua" w:hAnsi="Book Antiqua"/>
                <w:sz w:val="24"/>
              </w:rPr>
            </w:pPr>
          </w:p>
          <w:p w:rsidR="00331B3D" w:rsidRPr="0001457E" w:rsidRDefault="00331B3D" w:rsidP="00D14D30">
            <w:pPr>
              <w:adjustRightInd/>
              <w:snapToGrid/>
              <w:spacing w:line="360" w:lineRule="auto"/>
              <w:jc w:val="both"/>
              <w:rPr>
                <w:rFonts w:ascii="Book Antiqua" w:hAnsi="Book Antiqua"/>
                <w:sz w:val="24"/>
              </w:rPr>
            </w:pPr>
          </w:p>
          <w:p w:rsidR="00331B3D" w:rsidRPr="0001457E" w:rsidRDefault="00331B3D" w:rsidP="00D14D30">
            <w:pPr>
              <w:adjustRightInd/>
              <w:snapToGrid/>
              <w:spacing w:line="360" w:lineRule="auto"/>
              <w:jc w:val="both"/>
              <w:rPr>
                <w:rFonts w:ascii="Book Antiqua" w:hAnsi="Book Antiqua"/>
                <w:sz w:val="24"/>
              </w:rPr>
            </w:pPr>
          </w:p>
          <w:p w:rsidR="00331B3D" w:rsidRPr="0001457E" w:rsidRDefault="00331B3D" w:rsidP="00D14D30">
            <w:pPr>
              <w:adjustRightInd/>
              <w:snapToGrid/>
              <w:spacing w:line="360" w:lineRule="auto"/>
              <w:jc w:val="both"/>
              <w:rPr>
                <w:rFonts w:ascii="Book Antiqua" w:hAnsi="Book Antiqua"/>
                <w:sz w:val="24"/>
              </w:rPr>
            </w:pPr>
          </w:p>
        </w:tc>
      </w:tr>
    </w:tbl>
    <w:p w:rsidR="00331B3D" w:rsidRPr="0001457E" w:rsidRDefault="00331B3D" w:rsidP="00331B3D">
      <w:pPr>
        <w:adjustRightInd/>
        <w:snapToGrid/>
        <w:spacing w:line="360" w:lineRule="auto"/>
        <w:jc w:val="both"/>
        <w:rPr>
          <w:rFonts w:ascii="Book Antiqua" w:hAnsi="Book Antiqua"/>
          <w:sz w:val="24"/>
        </w:rPr>
      </w:pPr>
    </w:p>
    <w:p w:rsidR="00331B3D" w:rsidRPr="0001457E" w:rsidRDefault="0001457E" w:rsidP="00331B3D">
      <w:pPr>
        <w:numPr>
          <w:ilvl w:val="0"/>
          <w:numId w:val="13"/>
        </w:numPr>
        <w:adjustRightInd/>
        <w:snapToGrid/>
        <w:spacing w:line="360" w:lineRule="auto"/>
        <w:jc w:val="both"/>
        <w:rPr>
          <w:rFonts w:ascii="Book Antiqua" w:hAnsi="Book Antiqua"/>
          <w:sz w:val="24"/>
        </w:rPr>
      </w:pPr>
      <w:r w:rsidRPr="0001457E">
        <w:rPr>
          <w:rFonts w:ascii="Book Antiqua" w:hAnsi="Book Antiqua"/>
          <w:sz w:val="24"/>
        </w:rPr>
        <w:lastRenderedPageBreak/>
        <w:t>The naming and role of the National Director</w:t>
      </w:r>
      <w:r w:rsidR="00331B3D" w:rsidRPr="0001457E">
        <w:rPr>
          <w:rFonts w:ascii="Book Antiqua" w:hAnsi="Book Antiqua"/>
          <w:sz w:val="24"/>
        </w:rPr>
        <w:t xml:space="preserve"> </w:t>
      </w:r>
      <w:r w:rsidRPr="0001457E">
        <w:rPr>
          <w:rFonts w:ascii="Book Antiqua" w:hAnsi="Book Antiqua"/>
          <w:sz w:val="24"/>
        </w:rPr>
        <w:t>of the Pontifical Mission</w:t>
      </w:r>
      <w:r w:rsidR="00800ED9">
        <w:rPr>
          <w:rFonts w:ascii="Book Antiqua" w:hAnsi="Book Antiqua"/>
          <w:sz w:val="24"/>
        </w:rPr>
        <w:t xml:space="preserve"> Societies</w:t>
      </w:r>
      <w:r w:rsidR="00331B3D" w:rsidRPr="0001457E">
        <w:rPr>
          <w:rFonts w:ascii="Book Antiqua" w:hAnsi="Book Antiqua"/>
          <w:sz w:val="24"/>
        </w:rPr>
        <w:t xml:space="preserve"> (</w:t>
      </w:r>
      <w:r w:rsidRPr="0001457E">
        <w:rPr>
          <w:rFonts w:ascii="Book Antiqua" w:hAnsi="Book Antiqua"/>
          <w:sz w:val="24"/>
        </w:rPr>
        <w:t>missionary animation</w:t>
      </w:r>
      <w:r w:rsidR="00331B3D" w:rsidRPr="0001457E">
        <w:rPr>
          <w:rFonts w:ascii="Book Antiqua" w:hAnsi="Book Antiqua"/>
          <w:sz w:val="24"/>
        </w:rPr>
        <w:t xml:space="preserve">, </w:t>
      </w:r>
      <w:r w:rsidR="00800ED9">
        <w:rPr>
          <w:rFonts w:ascii="Book Antiqua" w:hAnsi="Book Antiqua"/>
          <w:sz w:val="24"/>
        </w:rPr>
        <w:t xml:space="preserve">awareness </w:t>
      </w:r>
      <w:r w:rsidR="005A2231">
        <w:rPr>
          <w:rFonts w:ascii="Book Antiqua" w:hAnsi="Book Antiqua"/>
          <w:sz w:val="24"/>
        </w:rPr>
        <w:t>&amp;</w:t>
      </w:r>
      <w:r w:rsidR="00800ED9">
        <w:rPr>
          <w:rFonts w:ascii="Book Antiqua" w:hAnsi="Book Antiqua"/>
          <w:sz w:val="24"/>
        </w:rPr>
        <w:t xml:space="preserve"> concern for</w:t>
      </w:r>
      <w:r w:rsidRPr="0001457E">
        <w:rPr>
          <w:rFonts w:ascii="Book Antiqua" w:hAnsi="Book Antiqua"/>
          <w:sz w:val="24"/>
        </w:rPr>
        <w:t xml:space="preserve"> the Church in need</w:t>
      </w:r>
      <w:r w:rsidR="00331B3D" w:rsidRPr="0001457E">
        <w:rPr>
          <w:rFonts w:ascii="Book Antiqua" w:hAnsi="Book Antiqua"/>
          <w:sz w:val="24"/>
        </w:rPr>
        <w:t xml:space="preserve">, </w:t>
      </w:r>
      <w:r>
        <w:rPr>
          <w:rFonts w:ascii="Book Antiqua" w:hAnsi="Book Antiqua"/>
          <w:sz w:val="24"/>
        </w:rPr>
        <w:t xml:space="preserve">collaboration with various institutions in the service of the Missionary </w:t>
      </w:r>
      <w:r w:rsidR="00800ED9">
        <w:rPr>
          <w:rFonts w:ascii="Book Antiqua" w:hAnsi="Book Antiqua"/>
          <w:sz w:val="24"/>
        </w:rPr>
        <w:t>Societie</w:t>
      </w:r>
      <w:r>
        <w:rPr>
          <w:rFonts w:ascii="Book Antiqua" w:hAnsi="Book Antiqua"/>
          <w:sz w:val="24"/>
        </w:rPr>
        <w:t>s, etc.)</w:t>
      </w:r>
      <w:r w:rsidR="00331B3D" w:rsidRPr="0001457E">
        <w:rPr>
          <w:rFonts w:ascii="Book Antiqua" w:hAnsi="Book Antiqua"/>
          <w:sz w:val="24"/>
        </w:rPr>
        <w:t xml:space="preserve"> </w:t>
      </w:r>
    </w:p>
    <w:tbl>
      <w:tblPr>
        <w:tblStyle w:val="Grigliatabella"/>
        <w:tblW w:w="0" w:type="auto"/>
        <w:tblInd w:w="720" w:type="dxa"/>
        <w:tblLook w:val="04A0" w:firstRow="1" w:lastRow="0" w:firstColumn="1" w:lastColumn="0" w:noHBand="0" w:noVBand="1"/>
      </w:tblPr>
      <w:tblGrid>
        <w:gridCol w:w="9134"/>
      </w:tblGrid>
      <w:tr w:rsidR="00331B3D" w:rsidRPr="0001457E" w:rsidTr="00D14D30">
        <w:tc>
          <w:tcPr>
            <w:tcW w:w="9778" w:type="dxa"/>
          </w:tcPr>
          <w:p w:rsidR="00331B3D" w:rsidRPr="0001457E" w:rsidRDefault="00331B3D" w:rsidP="00D14D30">
            <w:pPr>
              <w:pStyle w:val="Paragrafoelenco"/>
              <w:ind w:left="0"/>
              <w:rPr>
                <w:rFonts w:ascii="Book Antiqua" w:hAnsi="Book Antiqua"/>
                <w:sz w:val="24"/>
              </w:rPr>
            </w:pPr>
          </w:p>
          <w:p w:rsidR="00331B3D" w:rsidRPr="0001457E" w:rsidRDefault="00331B3D" w:rsidP="00D14D30">
            <w:pPr>
              <w:pStyle w:val="Paragrafoelenco"/>
              <w:ind w:left="0"/>
              <w:rPr>
                <w:rFonts w:ascii="Book Antiqua" w:hAnsi="Book Antiqua"/>
                <w:sz w:val="24"/>
              </w:rPr>
            </w:pPr>
          </w:p>
          <w:p w:rsidR="00331B3D" w:rsidRPr="0001457E" w:rsidRDefault="00331B3D" w:rsidP="00D14D30">
            <w:pPr>
              <w:pStyle w:val="Paragrafoelenco"/>
              <w:ind w:left="0"/>
              <w:rPr>
                <w:rFonts w:ascii="Book Antiqua" w:hAnsi="Book Antiqua"/>
                <w:sz w:val="24"/>
              </w:rPr>
            </w:pPr>
          </w:p>
          <w:p w:rsidR="00331B3D" w:rsidRPr="0001457E" w:rsidRDefault="00331B3D" w:rsidP="00D14D30">
            <w:pPr>
              <w:pStyle w:val="Paragrafoelenco"/>
              <w:ind w:left="0"/>
              <w:rPr>
                <w:rFonts w:ascii="Book Antiqua" w:hAnsi="Book Antiqua"/>
                <w:sz w:val="24"/>
              </w:rPr>
            </w:pPr>
          </w:p>
          <w:p w:rsidR="00331B3D" w:rsidRPr="0001457E" w:rsidRDefault="00331B3D" w:rsidP="00D14D30">
            <w:pPr>
              <w:pStyle w:val="Paragrafoelenco"/>
              <w:ind w:left="0"/>
              <w:rPr>
                <w:rFonts w:ascii="Book Antiqua" w:hAnsi="Book Antiqua"/>
                <w:sz w:val="24"/>
              </w:rPr>
            </w:pPr>
          </w:p>
          <w:p w:rsidR="00331B3D" w:rsidRPr="0001457E" w:rsidRDefault="00331B3D" w:rsidP="00D14D30">
            <w:pPr>
              <w:pStyle w:val="Paragrafoelenco"/>
              <w:ind w:left="0"/>
              <w:rPr>
                <w:rFonts w:ascii="Book Antiqua" w:hAnsi="Book Antiqua"/>
                <w:sz w:val="24"/>
              </w:rPr>
            </w:pPr>
          </w:p>
          <w:p w:rsidR="00331B3D" w:rsidRPr="0001457E" w:rsidRDefault="00331B3D" w:rsidP="00D14D30">
            <w:pPr>
              <w:pStyle w:val="Paragrafoelenco"/>
              <w:ind w:left="0"/>
              <w:rPr>
                <w:rFonts w:ascii="Book Antiqua" w:hAnsi="Book Antiqua"/>
                <w:sz w:val="24"/>
              </w:rPr>
            </w:pPr>
          </w:p>
          <w:p w:rsidR="00331B3D" w:rsidRPr="0001457E" w:rsidRDefault="00331B3D" w:rsidP="00D14D30">
            <w:pPr>
              <w:pStyle w:val="Paragrafoelenco"/>
              <w:ind w:left="0"/>
              <w:rPr>
                <w:rFonts w:ascii="Book Antiqua" w:hAnsi="Book Antiqua"/>
                <w:sz w:val="24"/>
              </w:rPr>
            </w:pPr>
          </w:p>
          <w:p w:rsidR="00331B3D" w:rsidRPr="0001457E" w:rsidRDefault="00331B3D" w:rsidP="00D14D30">
            <w:pPr>
              <w:pStyle w:val="Paragrafoelenco"/>
              <w:ind w:left="0"/>
              <w:rPr>
                <w:rFonts w:ascii="Book Antiqua" w:hAnsi="Book Antiqua"/>
                <w:sz w:val="24"/>
              </w:rPr>
            </w:pPr>
          </w:p>
        </w:tc>
      </w:tr>
    </w:tbl>
    <w:p w:rsidR="00331B3D" w:rsidRPr="0001457E" w:rsidRDefault="00331B3D" w:rsidP="00331B3D">
      <w:pPr>
        <w:pStyle w:val="Paragrafoelenco"/>
        <w:rPr>
          <w:rFonts w:ascii="Book Antiqua" w:hAnsi="Book Antiqua"/>
          <w:sz w:val="24"/>
        </w:rPr>
      </w:pPr>
    </w:p>
    <w:p w:rsidR="00331B3D" w:rsidRPr="0001457E" w:rsidRDefault="00AA14FE" w:rsidP="00331B3D">
      <w:pPr>
        <w:numPr>
          <w:ilvl w:val="0"/>
          <w:numId w:val="13"/>
        </w:numPr>
        <w:adjustRightInd/>
        <w:snapToGrid/>
        <w:spacing w:line="360" w:lineRule="auto"/>
        <w:jc w:val="both"/>
        <w:rPr>
          <w:rFonts w:ascii="Book Antiqua" w:hAnsi="Book Antiqua"/>
          <w:sz w:val="24"/>
        </w:rPr>
      </w:pPr>
      <w:r w:rsidRPr="0001457E">
        <w:rPr>
          <w:rFonts w:ascii="Book Antiqua" w:hAnsi="Book Antiqua"/>
          <w:sz w:val="24"/>
        </w:rPr>
        <w:t>Institutes of Consecrated Life and Soci</w:t>
      </w:r>
      <w:r w:rsidR="0001457E" w:rsidRPr="0001457E">
        <w:rPr>
          <w:rFonts w:ascii="Book Antiqua" w:hAnsi="Book Antiqua"/>
          <w:sz w:val="24"/>
        </w:rPr>
        <w:t>e</w:t>
      </w:r>
      <w:r w:rsidRPr="0001457E">
        <w:rPr>
          <w:rFonts w:ascii="Book Antiqua" w:hAnsi="Book Antiqua"/>
          <w:sz w:val="24"/>
        </w:rPr>
        <w:t>t</w:t>
      </w:r>
      <w:r w:rsidR="0001457E" w:rsidRPr="0001457E">
        <w:rPr>
          <w:rFonts w:ascii="Book Antiqua" w:hAnsi="Book Antiqua"/>
          <w:sz w:val="24"/>
        </w:rPr>
        <w:t>i</w:t>
      </w:r>
      <w:r w:rsidRPr="0001457E">
        <w:rPr>
          <w:rFonts w:ascii="Book Antiqua" w:hAnsi="Book Antiqua"/>
          <w:sz w:val="24"/>
        </w:rPr>
        <w:t xml:space="preserve">es of </w:t>
      </w:r>
      <w:r w:rsidR="0001457E" w:rsidRPr="0001457E">
        <w:rPr>
          <w:rFonts w:ascii="Book Antiqua" w:hAnsi="Book Antiqua"/>
          <w:sz w:val="24"/>
        </w:rPr>
        <w:t xml:space="preserve">Apostolic </w:t>
      </w:r>
      <w:r w:rsidR="00641A90">
        <w:rPr>
          <w:rFonts w:ascii="Book Antiqua" w:hAnsi="Book Antiqua"/>
          <w:sz w:val="24"/>
        </w:rPr>
        <w:t xml:space="preserve">Life </w:t>
      </w:r>
      <w:r w:rsidR="00331B3D" w:rsidRPr="0001457E">
        <w:rPr>
          <w:rFonts w:ascii="Book Antiqua" w:hAnsi="Book Antiqua"/>
          <w:sz w:val="24"/>
        </w:rPr>
        <w:t>(</w:t>
      </w:r>
      <w:r w:rsidR="00800ED9">
        <w:rPr>
          <w:rFonts w:ascii="Book Antiqua" w:hAnsi="Book Antiqua"/>
          <w:sz w:val="24"/>
        </w:rPr>
        <w:t>relationship between your Circumscription</w:t>
      </w:r>
      <w:r w:rsidR="0001457E" w:rsidRPr="0001457E">
        <w:rPr>
          <w:rFonts w:ascii="Book Antiqua" w:hAnsi="Book Antiqua"/>
          <w:sz w:val="24"/>
        </w:rPr>
        <w:t xml:space="preserve"> and Religious </w:t>
      </w:r>
      <w:r w:rsidR="00800ED9">
        <w:rPr>
          <w:rFonts w:ascii="Book Antiqua" w:hAnsi="Book Antiqua"/>
          <w:sz w:val="24"/>
        </w:rPr>
        <w:t>communities; crea</w:t>
      </w:r>
      <w:r w:rsidR="0001457E" w:rsidRPr="0001457E">
        <w:rPr>
          <w:rFonts w:ascii="Book Antiqua" w:hAnsi="Book Antiqua"/>
          <w:sz w:val="24"/>
        </w:rPr>
        <w:t>tion of Institutes of Diocesan Right, subsidies for</w:t>
      </w:r>
      <w:r w:rsidR="0001457E">
        <w:rPr>
          <w:rFonts w:ascii="Book Antiqua" w:hAnsi="Book Antiqua"/>
          <w:sz w:val="24"/>
        </w:rPr>
        <w:t xml:space="preserve"> candidates </w:t>
      </w:r>
      <w:r w:rsidR="00800ED9">
        <w:rPr>
          <w:rFonts w:ascii="Book Antiqua" w:hAnsi="Book Antiqua"/>
          <w:sz w:val="24"/>
        </w:rPr>
        <w:t>in initial formation</w:t>
      </w:r>
      <w:r w:rsidR="0001457E" w:rsidRPr="0001457E">
        <w:rPr>
          <w:rFonts w:ascii="Book Antiqua" w:hAnsi="Book Antiqua"/>
          <w:sz w:val="24"/>
        </w:rPr>
        <w:t>, grants for various projects)</w:t>
      </w:r>
      <w:r w:rsidR="0001457E">
        <w:rPr>
          <w:rFonts w:ascii="Book Antiqua" w:hAnsi="Book Antiqua"/>
          <w:sz w:val="24"/>
        </w:rPr>
        <w:t>.</w:t>
      </w:r>
      <w:r w:rsidR="0001457E" w:rsidRPr="0001457E">
        <w:rPr>
          <w:rFonts w:ascii="Book Antiqua" w:hAnsi="Book Antiqua"/>
          <w:sz w:val="24"/>
        </w:rPr>
        <w:t xml:space="preserve"> </w:t>
      </w:r>
      <w:r w:rsidR="00331B3D" w:rsidRPr="0001457E">
        <w:rPr>
          <w:rFonts w:ascii="Book Antiqua" w:hAnsi="Book Antiqua"/>
          <w:sz w:val="24"/>
        </w:rPr>
        <w:t xml:space="preserve"> </w:t>
      </w:r>
    </w:p>
    <w:tbl>
      <w:tblPr>
        <w:tblStyle w:val="Grigliatabella"/>
        <w:tblW w:w="0" w:type="auto"/>
        <w:tblInd w:w="675" w:type="dxa"/>
        <w:tblLook w:val="04A0" w:firstRow="1" w:lastRow="0" w:firstColumn="1" w:lastColumn="0" w:noHBand="0" w:noVBand="1"/>
      </w:tblPr>
      <w:tblGrid>
        <w:gridCol w:w="9103"/>
      </w:tblGrid>
      <w:tr w:rsidR="00331B3D" w:rsidRPr="0001457E" w:rsidTr="00D14D30">
        <w:tc>
          <w:tcPr>
            <w:tcW w:w="9103" w:type="dxa"/>
          </w:tcPr>
          <w:p w:rsidR="00331B3D" w:rsidRPr="0001457E" w:rsidRDefault="00331B3D" w:rsidP="00D14D30">
            <w:pPr>
              <w:adjustRightInd/>
              <w:snapToGrid/>
              <w:spacing w:line="360" w:lineRule="auto"/>
              <w:jc w:val="both"/>
              <w:rPr>
                <w:rFonts w:ascii="Book Antiqua" w:hAnsi="Book Antiqua"/>
                <w:sz w:val="24"/>
              </w:rPr>
            </w:pPr>
          </w:p>
          <w:p w:rsidR="00331B3D" w:rsidRPr="0001457E" w:rsidRDefault="00331B3D" w:rsidP="00D14D30">
            <w:pPr>
              <w:adjustRightInd/>
              <w:snapToGrid/>
              <w:spacing w:line="360" w:lineRule="auto"/>
              <w:jc w:val="both"/>
              <w:rPr>
                <w:rFonts w:ascii="Book Antiqua" w:hAnsi="Book Antiqua"/>
                <w:sz w:val="24"/>
              </w:rPr>
            </w:pPr>
          </w:p>
          <w:p w:rsidR="00331B3D" w:rsidRPr="0001457E" w:rsidRDefault="00331B3D" w:rsidP="00D14D30">
            <w:pPr>
              <w:adjustRightInd/>
              <w:snapToGrid/>
              <w:spacing w:line="360" w:lineRule="auto"/>
              <w:jc w:val="both"/>
              <w:rPr>
                <w:rFonts w:ascii="Book Antiqua" w:hAnsi="Book Antiqua"/>
                <w:sz w:val="24"/>
              </w:rPr>
            </w:pPr>
          </w:p>
          <w:p w:rsidR="00331B3D" w:rsidRPr="0001457E" w:rsidRDefault="00331B3D" w:rsidP="00D14D30">
            <w:pPr>
              <w:adjustRightInd/>
              <w:snapToGrid/>
              <w:spacing w:line="360" w:lineRule="auto"/>
              <w:jc w:val="both"/>
              <w:rPr>
                <w:rFonts w:ascii="Book Antiqua" w:hAnsi="Book Antiqua"/>
                <w:sz w:val="24"/>
              </w:rPr>
            </w:pPr>
          </w:p>
          <w:p w:rsidR="00331B3D" w:rsidRPr="0001457E" w:rsidRDefault="00331B3D" w:rsidP="00D14D30">
            <w:pPr>
              <w:adjustRightInd/>
              <w:snapToGrid/>
              <w:spacing w:line="360" w:lineRule="auto"/>
              <w:jc w:val="both"/>
              <w:rPr>
                <w:rFonts w:ascii="Book Antiqua" w:hAnsi="Book Antiqua"/>
                <w:sz w:val="24"/>
              </w:rPr>
            </w:pPr>
          </w:p>
          <w:p w:rsidR="00331B3D" w:rsidRPr="0001457E" w:rsidRDefault="00331B3D" w:rsidP="00D14D30">
            <w:pPr>
              <w:adjustRightInd/>
              <w:snapToGrid/>
              <w:spacing w:line="360" w:lineRule="auto"/>
              <w:jc w:val="both"/>
              <w:rPr>
                <w:rFonts w:ascii="Book Antiqua" w:hAnsi="Book Antiqua"/>
                <w:sz w:val="24"/>
              </w:rPr>
            </w:pPr>
          </w:p>
          <w:p w:rsidR="00331B3D" w:rsidRPr="0001457E" w:rsidRDefault="00331B3D" w:rsidP="00D14D30">
            <w:pPr>
              <w:adjustRightInd/>
              <w:snapToGrid/>
              <w:spacing w:line="360" w:lineRule="auto"/>
              <w:jc w:val="both"/>
              <w:rPr>
                <w:rFonts w:ascii="Book Antiqua" w:hAnsi="Book Antiqua"/>
                <w:sz w:val="24"/>
              </w:rPr>
            </w:pPr>
          </w:p>
        </w:tc>
      </w:tr>
    </w:tbl>
    <w:p w:rsidR="00897A17" w:rsidRDefault="00897A17" w:rsidP="00897A17">
      <w:pPr>
        <w:adjustRightInd/>
        <w:snapToGrid/>
        <w:spacing w:line="360" w:lineRule="auto"/>
        <w:ind w:left="720"/>
        <w:jc w:val="both"/>
        <w:rPr>
          <w:rFonts w:ascii="Book Antiqua" w:hAnsi="Book Antiqua"/>
          <w:sz w:val="24"/>
        </w:rPr>
      </w:pPr>
    </w:p>
    <w:p w:rsidR="00331B3D" w:rsidRPr="00AA14FE" w:rsidRDefault="00AA14FE" w:rsidP="00331B3D">
      <w:pPr>
        <w:numPr>
          <w:ilvl w:val="0"/>
          <w:numId w:val="13"/>
        </w:numPr>
        <w:adjustRightInd/>
        <w:snapToGrid/>
        <w:spacing w:line="360" w:lineRule="auto"/>
        <w:jc w:val="both"/>
        <w:rPr>
          <w:rFonts w:ascii="Book Antiqua" w:hAnsi="Book Antiqua"/>
          <w:sz w:val="24"/>
        </w:rPr>
      </w:pPr>
      <w:r w:rsidRPr="00AA14FE">
        <w:rPr>
          <w:rFonts w:ascii="Book Antiqua" w:hAnsi="Book Antiqua"/>
          <w:sz w:val="24"/>
        </w:rPr>
        <w:t>Formation</w:t>
      </w:r>
      <w:r w:rsidR="00331B3D" w:rsidRPr="00AA14FE">
        <w:rPr>
          <w:rFonts w:ascii="Book Antiqua" w:hAnsi="Book Antiqua"/>
          <w:sz w:val="24"/>
        </w:rPr>
        <w:t xml:space="preserve"> (</w:t>
      </w:r>
      <w:r w:rsidR="00800ED9">
        <w:rPr>
          <w:rFonts w:ascii="Book Antiqua" w:hAnsi="Book Antiqua"/>
          <w:sz w:val="24"/>
        </w:rPr>
        <w:t>ongoing</w:t>
      </w:r>
      <w:r w:rsidRPr="00AA14FE">
        <w:rPr>
          <w:rFonts w:ascii="Book Antiqua" w:hAnsi="Book Antiqua"/>
          <w:sz w:val="24"/>
        </w:rPr>
        <w:t xml:space="preserve"> formation of clergy and laity</w:t>
      </w:r>
      <w:r w:rsidR="00331B3D" w:rsidRPr="00AA14FE">
        <w:rPr>
          <w:rFonts w:ascii="Book Antiqua" w:hAnsi="Book Antiqua"/>
          <w:sz w:val="24"/>
        </w:rPr>
        <w:t xml:space="preserve">, </w:t>
      </w:r>
      <w:r w:rsidR="00800ED9">
        <w:rPr>
          <w:rFonts w:ascii="Book Antiqua" w:hAnsi="Book Antiqua"/>
          <w:sz w:val="24"/>
        </w:rPr>
        <w:t>academic</w:t>
      </w:r>
      <w:r w:rsidRPr="00AA14FE">
        <w:rPr>
          <w:rFonts w:ascii="Book Antiqua" w:hAnsi="Book Antiqua"/>
          <w:sz w:val="24"/>
        </w:rPr>
        <w:t xml:space="preserve"> updating</w:t>
      </w:r>
      <w:r w:rsidR="00331B3D" w:rsidRPr="00AA14FE">
        <w:rPr>
          <w:rFonts w:ascii="Book Antiqua" w:hAnsi="Book Antiqua"/>
          <w:sz w:val="24"/>
        </w:rPr>
        <w:t xml:space="preserve"> </w:t>
      </w:r>
      <w:r w:rsidRPr="00AA14FE">
        <w:rPr>
          <w:rFonts w:ascii="Book Antiqua" w:hAnsi="Book Antiqua"/>
          <w:sz w:val="24"/>
        </w:rPr>
        <w:t>for professors,</w:t>
      </w:r>
      <w:r w:rsidR="00331B3D" w:rsidRPr="00AA14FE">
        <w:rPr>
          <w:rFonts w:ascii="Book Antiqua" w:hAnsi="Book Antiqua"/>
          <w:sz w:val="24"/>
        </w:rPr>
        <w:t xml:space="preserve"> </w:t>
      </w:r>
      <w:r>
        <w:rPr>
          <w:rFonts w:ascii="Book Antiqua" w:hAnsi="Book Antiqua"/>
          <w:sz w:val="24"/>
        </w:rPr>
        <w:t>scholarships</w:t>
      </w:r>
      <w:r w:rsidR="00800ED9">
        <w:rPr>
          <w:rFonts w:ascii="Book Antiqua" w:hAnsi="Book Antiqua"/>
          <w:sz w:val="24"/>
        </w:rPr>
        <w:t>, etc.</w:t>
      </w:r>
      <w:r w:rsidR="00331B3D" w:rsidRPr="00AA14FE">
        <w:rPr>
          <w:rFonts w:ascii="Book Antiqua" w:hAnsi="Book Antiqua"/>
          <w:sz w:val="24"/>
        </w:rPr>
        <w:t>).</w:t>
      </w:r>
    </w:p>
    <w:tbl>
      <w:tblPr>
        <w:tblStyle w:val="Grigliatabella"/>
        <w:tblW w:w="0" w:type="auto"/>
        <w:tblInd w:w="675" w:type="dxa"/>
        <w:tblLook w:val="04A0" w:firstRow="1" w:lastRow="0" w:firstColumn="1" w:lastColumn="0" w:noHBand="0" w:noVBand="1"/>
      </w:tblPr>
      <w:tblGrid>
        <w:gridCol w:w="9103"/>
      </w:tblGrid>
      <w:tr w:rsidR="00331B3D" w:rsidRPr="00AA14FE" w:rsidTr="00D14D30">
        <w:tc>
          <w:tcPr>
            <w:tcW w:w="9103" w:type="dxa"/>
          </w:tcPr>
          <w:p w:rsidR="00331B3D" w:rsidRPr="00AA14FE" w:rsidRDefault="00331B3D" w:rsidP="00D14D30">
            <w:pPr>
              <w:adjustRightInd/>
              <w:snapToGrid/>
              <w:spacing w:line="360" w:lineRule="auto"/>
              <w:jc w:val="both"/>
              <w:rPr>
                <w:rFonts w:ascii="Book Antiqua" w:hAnsi="Book Antiqua"/>
                <w:sz w:val="24"/>
              </w:rPr>
            </w:pPr>
          </w:p>
          <w:p w:rsidR="00331B3D" w:rsidRPr="00AA14FE" w:rsidRDefault="00331B3D" w:rsidP="00D14D30">
            <w:pPr>
              <w:adjustRightInd/>
              <w:snapToGrid/>
              <w:spacing w:line="360" w:lineRule="auto"/>
              <w:jc w:val="both"/>
              <w:rPr>
                <w:rFonts w:ascii="Book Antiqua" w:hAnsi="Book Antiqua"/>
                <w:sz w:val="24"/>
              </w:rPr>
            </w:pPr>
          </w:p>
          <w:p w:rsidR="00331B3D" w:rsidRPr="00AA14FE" w:rsidRDefault="00331B3D" w:rsidP="00D14D30">
            <w:pPr>
              <w:adjustRightInd/>
              <w:snapToGrid/>
              <w:spacing w:line="360" w:lineRule="auto"/>
              <w:jc w:val="both"/>
              <w:rPr>
                <w:rFonts w:ascii="Book Antiqua" w:hAnsi="Book Antiqua"/>
                <w:sz w:val="24"/>
              </w:rPr>
            </w:pPr>
          </w:p>
          <w:p w:rsidR="00331B3D" w:rsidRPr="00AA14FE" w:rsidRDefault="00331B3D" w:rsidP="00D14D30">
            <w:pPr>
              <w:adjustRightInd/>
              <w:snapToGrid/>
              <w:spacing w:line="360" w:lineRule="auto"/>
              <w:jc w:val="both"/>
              <w:rPr>
                <w:rFonts w:ascii="Book Antiqua" w:hAnsi="Book Antiqua"/>
                <w:sz w:val="24"/>
              </w:rPr>
            </w:pPr>
          </w:p>
          <w:p w:rsidR="00331B3D" w:rsidRPr="00AA14FE" w:rsidRDefault="00331B3D" w:rsidP="00D14D30">
            <w:pPr>
              <w:adjustRightInd/>
              <w:snapToGrid/>
              <w:spacing w:line="360" w:lineRule="auto"/>
              <w:jc w:val="both"/>
              <w:rPr>
                <w:rFonts w:ascii="Book Antiqua" w:hAnsi="Book Antiqua"/>
                <w:sz w:val="24"/>
              </w:rPr>
            </w:pPr>
          </w:p>
          <w:p w:rsidR="00331B3D" w:rsidRPr="00AA14FE" w:rsidRDefault="00331B3D" w:rsidP="00D14D30">
            <w:pPr>
              <w:adjustRightInd/>
              <w:snapToGrid/>
              <w:spacing w:line="360" w:lineRule="auto"/>
              <w:jc w:val="both"/>
              <w:rPr>
                <w:rFonts w:ascii="Book Antiqua" w:hAnsi="Book Antiqua"/>
                <w:sz w:val="24"/>
              </w:rPr>
            </w:pPr>
          </w:p>
          <w:p w:rsidR="00331B3D" w:rsidRPr="00AA14FE" w:rsidRDefault="00331B3D" w:rsidP="00D14D30">
            <w:pPr>
              <w:adjustRightInd/>
              <w:snapToGrid/>
              <w:spacing w:line="360" w:lineRule="auto"/>
              <w:jc w:val="both"/>
              <w:rPr>
                <w:rFonts w:ascii="Book Antiqua" w:hAnsi="Book Antiqua"/>
                <w:sz w:val="24"/>
              </w:rPr>
            </w:pPr>
          </w:p>
        </w:tc>
      </w:tr>
    </w:tbl>
    <w:p w:rsidR="00331B3D" w:rsidRPr="00AA14FE" w:rsidRDefault="00331B3D" w:rsidP="00331B3D">
      <w:pPr>
        <w:adjustRightInd/>
        <w:snapToGrid/>
        <w:spacing w:line="360" w:lineRule="auto"/>
        <w:jc w:val="both"/>
        <w:rPr>
          <w:rFonts w:ascii="Book Antiqua" w:hAnsi="Book Antiqua"/>
          <w:sz w:val="24"/>
        </w:rPr>
      </w:pPr>
    </w:p>
    <w:p w:rsidR="00331B3D" w:rsidRPr="008F119D" w:rsidRDefault="00AA14FE" w:rsidP="00331B3D">
      <w:pPr>
        <w:numPr>
          <w:ilvl w:val="0"/>
          <w:numId w:val="13"/>
        </w:numPr>
        <w:adjustRightInd/>
        <w:snapToGrid/>
        <w:spacing w:line="360" w:lineRule="auto"/>
        <w:jc w:val="both"/>
        <w:rPr>
          <w:rFonts w:ascii="Book Antiqua" w:hAnsi="Book Antiqua"/>
          <w:sz w:val="24"/>
          <w:lang w:val="it-IT"/>
        </w:rPr>
      </w:pPr>
      <w:proofErr w:type="spellStart"/>
      <w:r>
        <w:rPr>
          <w:rFonts w:ascii="Book Antiqua" w:hAnsi="Book Antiqua"/>
          <w:sz w:val="24"/>
          <w:lang w:val="it-IT"/>
        </w:rPr>
        <w:lastRenderedPageBreak/>
        <w:t>Visits</w:t>
      </w:r>
      <w:proofErr w:type="spellEnd"/>
      <w:r w:rsidR="00331B3D" w:rsidRPr="008F119D">
        <w:rPr>
          <w:rFonts w:ascii="Book Antiqua" w:hAnsi="Book Antiqua"/>
          <w:sz w:val="24"/>
          <w:lang w:val="it-IT"/>
        </w:rPr>
        <w:t xml:space="preserve"> </w:t>
      </w:r>
      <w:r w:rsidR="00331B3D" w:rsidRPr="008F119D">
        <w:rPr>
          <w:rFonts w:ascii="Book Antiqua" w:hAnsi="Book Antiqua"/>
          <w:i/>
          <w:sz w:val="24"/>
          <w:lang w:val="it-IT"/>
        </w:rPr>
        <w:t xml:space="preserve">ad Limina </w:t>
      </w:r>
      <w:proofErr w:type="spellStart"/>
      <w:r w:rsidR="00331B3D" w:rsidRPr="008F119D">
        <w:rPr>
          <w:rFonts w:ascii="Book Antiqua" w:hAnsi="Book Antiqua"/>
          <w:i/>
          <w:sz w:val="24"/>
          <w:lang w:val="it-IT"/>
        </w:rPr>
        <w:t>Apostolorum</w:t>
      </w:r>
      <w:proofErr w:type="spellEnd"/>
      <w:r w:rsidR="00331B3D" w:rsidRPr="008F119D">
        <w:rPr>
          <w:rFonts w:ascii="Book Antiqua" w:hAnsi="Book Antiqua"/>
          <w:i/>
          <w:sz w:val="24"/>
          <w:lang w:val="it-IT"/>
        </w:rPr>
        <w:t xml:space="preserve"> </w:t>
      </w:r>
    </w:p>
    <w:tbl>
      <w:tblPr>
        <w:tblStyle w:val="Grigliatabella"/>
        <w:tblW w:w="0" w:type="auto"/>
        <w:tblInd w:w="675" w:type="dxa"/>
        <w:tblLook w:val="04A0" w:firstRow="1" w:lastRow="0" w:firstColumn="1" w:lastColumn="0" w:noHBand="0" w:noVBand="1"/>
      </w:tblPr>
      <w:tblGrid>
        <w:gridCol w:w="9103"/>
      </w:tblGrid>
      <w:tr w:rsidR="00331B3D" w:rsidTr="005A2231">
        <w:trPr>
          <w:trHeight w:val="2684"/>
        </w:trPr>
        <w:tc>
          <w:tcPr>
            <w:tcW w:w="9103" w:type="dxa"/>
          </w:tcPr>
          <w:p w:rsidR="00331B3D" w:rsidRDefault="00331B3D" w:rsidP="00D14D30">
            <w:pPr>
              <w:adjustRightInd/>
              <w:snapToGrid/>
              <w:spacing w:line="360" w:lineRule="auto"/>
              <w:jc w:val="both"/>
              <w:rPr>
                <w:rFonts w:ascii="Book Antiqua" w:hAnsi="Book Antiqua"/>
                <w:sz w:val="24"/>
                <w:lang w:val="it-IT"/>
              </w:rPr>
            </w:pPr>
          </w:p>
          <w:p w:rsidR="00331B3D" w:rsidRDefault="00331B3D" w:rsidP="00D14D30">
            <w:pPr>
              <w:adjustRightInd/>
              <w:snapToGrid/>
              <w:spacing w:line="360" w:lineRule="auto"/>
              <w:jc w:val="both"/>
              <w:rPr>
                <w:rFonts w:ascii="Book Antiqua" w:hAnsi="Book Antiqua"/>
                <w:sz w:val="24"/>
                <w:lang w:val="it-IT"/>
              </w:rPr>
            </w:pPr>
          </w:p>
          <w:p w:rsidR="00331B3D" w:rsidRDefault="00331B3D" w:rsidP="00D14D30">
            <w:pPr>
              <w:adjustRightInd/>
              <w:snapToGrid/>
              <w:spacing w:line="360" w:lineRule="auto"/>
              <w:jc w:val="both"/>
              <w:rPr>
                <w:rFonts w:ascii="Book Antiqua" w:hAnsi="Book Antiqua"/>
                <w:sz w:val="24"/>
                <w:lang w:val="it-IT"/>
              </w:rPr>
            </w:pPr>
          </w:p>
          <w:p w:rsidR="00331B3D" w:rsidRDefault="00331B3D" w:rsidP="00D14D30">
            <w:pPr>
              <w:adjustRightInd/>
              <w:snapToGrid/>
              <w:spacing w:line="360" w:lineRule="auto"/>
              <w:jc w:val="both"/>
              <w:rPr>
                <w:rFonts w:ascii="Book Antiqua" w:hAnsi="Book Antiqua"/>
                <w:sz w:val="24"/>
                <w:lang w:val="it-IT"/>
              </w:rPr>
            </w:pPr>
          </w:p>
          <w:p w:rsidR="00331B3D" w:rsidRDefault="00331B3D" w:rsidP="00D14D30">
            <w:pPr>
              <w:adjustRightInd/>
              <w:snapToGrid/>
              <w:spacing w:line="360" w:lineRule="auto"/>
              <w:jc w:val="both"/>
              <w:rPr>
                <w:rFonts w:ascii="Book Antiqua" w:hAnsi="Book Antiqua"/>
                <w:sz w:val="24"/>
                <w:lang w:val="it-IT"/>
              </w:rPr>
            </w:pPr>
          </w:p>
          <w:p w:rsidR="00331B3D" w:rsidRDefault="00331B3D" w:rsidP="00D14D30">
            <w:pPr>
              <w:adjustRightInd/>
              <w:snapToGrid/>
              <w:spacing w:line="360" w:lineRule="auto"/>
              <w:jc w:val="both"/>
              <w:rPr>
                <w:rFonts w:ascii="Book Antiqua" w:hAnsi="Book Antiqua"/>
                <w:sz w:val="24"/>
                <w:lang w:val="it-IT"/>
              </w:rPr>
            </w:pPr>
          </w:p>
          <w:p w:rsidR="00331B3D" w:rsidRDefault="00331B3D" w:rsidP="00D14D30">
            <w:pPr>
              <w:adjustRightInd/>
              <w:snapToGrid/>
              <w:spacing w:line="360" w:lineRule="auto"/>
              <w:jc w:val="both"/>
              <w:rPr>
                <w:rFonts w:ascii="Book Antiqua" w:hAnsi="Book Antiqua"/>
                <w:sz w:val="24"/>
                <w:lang w:val="it-IT"/>
              </w:rPr>
            </w:pPr>
          </w:p>
        </w:tc>
      </w:tr>
    </w:tbl>
    <w:p w:rsidR="00331B3D" w:rsidRPr="008F119D" w:rsidRDefault="00331B3D" w:rsidP="00331B3D">
      <w:pPr>
        <w:adjustRightInd/>
        <w:snapToGrid/>
        <w:spacing w:line="360" w:lineRule="auto"/>
        <w:jc w:val="both"/>
        <w:rPr>
          <w:rFonts w:ascii="Book Antiqua" w:hAnsi="Book Antiqua"/>
          <w:sz w:val="24"/>
          <w:lang w:val="it-IT"/>
        </w:rPr>
      </w:pPr>
    </w:p>
    <w:p w:rsidR="00331B3D" w:rsidRPr="008E66E3" w:rsidRDefault="00AA14FE" w:rsidP="00331B3D">
      <w:pPr>
        <w:numPr>
          <w:ilvl w:val="0"/>
          <w:numId w:val="13"/>
        </w:numPr>
        <w:adjustRightInd/>
        <w:snapToGrid/>
        <w:spacing w:line="360" w:lineRule="auto"/>
        <w:jc w:val="both"/>
        <w:rPr>
          <w:rFonts w:ascii="Book Antiqua" w:hAnsi="Book Antiqua"/>
          <w:sz w:val="24"/>
          <w:lang w:val="it-IT"/>
        </w:rPr>
      </w:pPr>
      <w:r>
        <w:rPr>
          <w:rFonts w:ascii="Book Antiqua" w:hAnsi="Book Antiqua"/>
          <w:sz w:val="24"/>
          <w:lang w:val="it-IT"/>
        </w:rPr>
        <w:t>Financial reports</w:t>
      </w:r>
      <w:r w:rsidR="00331B3D" w:rsidRPr="008E66E3">
        <w:rPr>
          <w:rFonts w:ascii="Book Antiqua" w:hAnsi="Book Antiqua"/>
          <w:sz w:val="24"/>
          <w:lang w:val="it-IT"/>
        </w:rPr>
        <w:t>.</w:t>
      </w:r>
    </w:p>
    <w:tbl>
      <w:tblPr>
        <w:tblStyle w:val="Grigliatabella"/>
        <w:tblW w:w="0" w:type="auto"/>
        <w:tblInd w:w="720" w:type="dxa"/>
        <w:tblLook w:val="04A0" w:firstRow="1" w:lastRow="0" w:firstColumn="1" w:lastColumn="0" w:noHBand="0" w:noVBand="1"/>
      </w:tblPr>
      <w:tblGrid>
        <w:gridCol w:w="9134"/>
      </w:tblGrid>
      <w:tr w:rsidR="00331B3D" w:rsidTr="00D14D30">
        <w:tc>
          <w:tcPr>
            <w:tcW w:w="9778" w:type="dxa"/>
          </w:tcPr>
          <w:p w:rsidR="00331B3D" w:rsidRDefault="00331B3D" w:rsidP="00D14D30">
            <w:pPr>
              <w:adjustRightInd/>
              <w:snapToGrid/>
              <w:spacing w:line="360" w:lineRule="auto"/>
              <w:jc w:val="both"/>
              <w:rPr>
                <w:rFonts w:ascii="Book Antiqua" w:hAnsi="Book Antiqua"/>
                <w:sz w:val="24"/>
                <w:lang w:val="it-IT"/>
              </w:rPr>
            </w:pPr>
          </w:p>
          <w:p w:rsidR="00331B3D" w:rsidRDefault="00331B3D" w:rsidP="00D14D30">
            <w:pPr>
              <w:adjustRightInd/>
              <w:snapToGrid/>
              <w:spacing w:line="360" w:lineRule="auto"/>
              <w:jc w:val="both"/>
              <w:rPr>
                <w:rFonts w:ascii="Book Antiqua" w:hAnsi="Book Antiqua"/>
                <w:sz w:val="24"/>
                <w:lang w:val="it-IT"/>
              </w:rPr>
            </w:pPr>
          </w:p>
          <w:p w:rsidR="00331B3D" w:rsidRDefault="00331B3D" w:rsidP="00D14D30">
            <w:pPr>
              <w:adjustRightInd/>
              <w:snapToGrid/>
              <w:spacing w:line="360" w:lineRule="auto"/>
              <w:jc w:val="both"/>
              <w:rPr>
                <w:rFonts w:ascii="Book Antiqua" w:hAnsi="Book Antiqua"/>
                <w:sz w:val="24"/>
                <w:lang w:val="it-IT"/>
              </w:rPr>
            </w:pPr>
          </w:p>
          <w:p w:rsidR="00331B3D" w:rsidRDefault="00331B3D" w:rsidP="00D14D30">
            <w:pPr>
              <w:adjustRightInd/>
              <w:snapToGrid/>
              <w:spacing w:line="360" w:lineRule="auto"/>
              <w:jc w:val="both"/>
              <w:rPr>
                <w:rFonts w:ascii="Book Antiqua" w:hAnsi="Book Antiqua"/>
                <w:sz w:val="24"/>
                <w:lang w:val="it-IT"/>
              </w:rPr>
            </w:pPr>
          </w:p>
          <w:p w:rsidR="00331B3D" w:rsidRDefault="00331B3D" w:rsidP="00D14D30">
            <w:pPr>
              <w:adjustRightInd/>
              <w:snapToGrid/>
              <w:spacing w:line="360" w:lineRule="auto"/>
              <w:jc w:val="both"/>
              <w:rPr>
                <w:rFonts w:ascii="Book Antiqua" w:hAnsi="Book Antiqua"/>
                <w:sz w:val="24"/>
                <w:lang w:val="it-IT"/>
              </w:rPr>
            </w:pPr>
          </w:p>
          <w:p w:rsidR="00331B3D" w:rsidRDefault="00331B3D" w:rsidP="00D14D30">
            <w:pPr>
              <w:adjustRightInd/>
              <w:snapToGrid/>
              <w:spacing w:line="360" w:lineRule="auto"/>
              <w:jc w:val="both"/>
              <w:rPr>
                <w:rFonts w:ascii="Book Antiqua" w:hAnsi="Book Antiqua"/>
                <w:sz w:val="24"/>
                <w:lang w:val="it-IT"/>
              </w:rPr>
            </w:pPr>
          </w:p>
        </w:tc>
      </w:tr>
    </w:tbl>
    <w:p w:rsidR="00331B3D" w:rsidRPr="008F119D" w:rsidRDefault="00331B3D" w:rsidP="00331B3D">
      <w:pPr>
        <w:adjustRightInd/>
        <w:snapToGrid/>
        <w:spacing w:line="360" w:lineRule="auto"/>
        <w:ind w:left="720"/>
        <w:jc w:val="both"/>
        <w:rPr>
          <w:rFonts w:ascii="Book Antiqua" w:hAnsi="Book Antiqua"/>
          <w:sz w:val="24"/>
          <w:lang w:val="it-IT"/>
        </w:rPr>
      </w:pPr>
    </w:p>
    <w:p w:rsidR="00331B3D" w:rsidRPr="008F119D" w:rsidRDefault="00AA14FE" w:rsidP="00331B3D">
      <w:pPr>
        <w:numPr>
          <w:ilvl w:val="0"/>
          <w:numId w:val="13"/>
        </w:numPr>
        <w:adjustRightInd/>
        <w:snapToGrid/>
        <w:spacing w:line="360" w:lineRule="auto"/>
        <w:jc w:val="both"/>
        <w:rPr>
          <w:rFonts w:ascii="Book Antiqua" w:hAnsi="Book Antiqua"/>
          <w:sz w:val="24"/>
          <w:lang w:val="it-IT"/>
        </w:rPr>
      </w:pPr>
      <w:r>
        <w:rPr>
          <w:rFonts w:ascii="Book Antiqua" w:hAnsi="Book Antiqua"/>
          <w:sz w:val="24"/>
          <w:lang w:val="it-IT"/>
        </w:rPr>
        <w:t>Others:</w:t>
      </w:r>
    </w:p>
    <w:tbl>
      <w:tblPr>
        <w:tblStyle w:val="Grigliatabella"/>
        <w:tblW w:w="0" w:type="auto"/>
        <w:tblInd w:w="675" w:type="dxa"/>
        <w:tblLook w:val="04A0" w:firstRow="1" w:lastRow="0" w:firstColumn="1" w:lastColumn="0" w:noHBand="0" w:noVBand="1"/>
      </w:tblPr>
      <w:tblGrid>
        <w:gridCol w:w="9103"/>
      </w:tblGrid>
      <w:tr w:rsidR="00331B3D" w:rsidTr="00D14D30">
        <w:tc>
          <w:tcPr>
            <w:tcW w:w="9103" w:type="dxa"/>
          </w:tcPr>
          <w:p w:rsidR="00331B3D" w:rsidRDefault="00331B3D" w:rsidP="00D14D30">
            <w:pPr>
              <w:adjustRightInd/>
              <w:snapToGrid/>
              <w:spacing w:line="360" w:lineRule="auto"/>
              <w:jc w:val="both"/>
              <w:rPr>
                <w:rFonts w:ascii="Book Antiqua" w:hAnsi="Book Antiqua"/>
                <w:sz w:val="24"/>
                <w:lang w:val="it-IT"/>
              </w:rPr>
            </w:pPr>
          </w:p>
          <w:p w:rsidR="00331B3D" w:rsidRDefault="00331B3D" w:rsidP="00D14D30">
            <w:pPr>
              <w:adjustRightInd/>
              <w:snapToGrid/>
              <w:spacing w:line="360" w:lineRule="auto"/>
              <w:jc w:val="both"/>
              <w:rPr>
                <w:rFonts w:ascii="Book Antiqua" w:hAnsi="Book Antiqua"/>
                <w:sz w:val="24"/>
                <w:lang w:val="it-IT"/>
              </w:rPr>
            </w:pPr>
          </w:p>
          <w:p w:rsidR="00331B3D" w:rsidRDefault="00331B3D" w:rsidP="00D14D30">
            <w:pPr>
              <w:adjustRightInd/>
              <w:snapToGrid/>
              <w:spacing w:line="360" w:lineRule="auto"/>
              <w:jc w:val="both"/>
              <w:rPr>
                <w:rFonts w:ascii="Book Antiqua" w:hAnsi="Book Antiqua"/>
                <w:sz w:val="24"/>
                <w:lang w:val="it-IT"/>
              </w:rPr>
            </w:pPr>
          </w:p>
          <w:p w:rsidR="00331B3D" w:rsidRDefault="00331B3D" w:rsidP="00D14D30">
            <w:pPr>
              <w:adjustRightInd/>
              <w:snapToGrid/>
              <w:spacing w:line="360" w:lineRule="auto"/>
              <w:jc w:val="both"/>
              <w:rPr>
                <w:rFonts w:ascii="Book Antiqua" w:hAnsi="Book Antiqua"/>
                <w:sz w:val="24"/>
                <w:lang w:val="it-IT"/>
              </w:rPr>
            </w:pPr>
          </w:p>
          <w:p w:rsidR="00331B3D" w:rsidRDefault="00331B3D" w:rsidP="00D14D30">
            <w:pPr>
              <w:adjustRightInd/>
              <w:snapToGrid/>
              <w:spacing w:line="360" w:lineRule="auto"/>
              <w:jc w:val="both"/>
              <w:rPr>
                <w:rFonts w:ascii="Book Antiqua" w:hAnsi="Book Antiqua"/>
                <w:sz w:val="24"/>
                <w:lang w:val="it-IT"/>
              </w:rPr>
            </w:pPr>
          </w:p>
          <w:p w:rsidR="00331B3D" w:rsidRDefault="00331B3D" w:rsidP="00D14D30">
            <w:pPr>
              <w:adjustRightInd/>
              <w:snapToGrid/>
              <w:spacing w:line="360" w:lineRule="auto"/>
              <w:jc w:val="both"/>
              <w:rPr>
                <w:rFonts w:ascii="Book Antiqua" w:hAnsi="Book Antiqua"/>
                <w:sz w:val="24"/>
                <w:lang w:val="it-IT"/>
              </w:rPr>
            </w:pPr>
          </w:p>
        </w:tc>
      </w:tr>
    </w:tbl>
    <w:p w:rsidR="00331B3D" w:rsidRPr="00C85C52" w:rsidRDefault="00331B3D" w:rsidP="00331B3D">
      <w:pPr>
        <w:adjustRightInd/>
        <w:snapToGrid/>
        <w:spacing w:line="360" w:lineRule="auto"/>
        <w:jc w:val="both"/>
        <w:rPr>
          <w:rFonts w:ascii="Book Antiqua" w:hAnsi="Book Antiqua"/>
          <w:sz w:val="24"/>
          <w:lang w:val="it-IT"/>
        </w:rPr>
      </w:pPr>
    </w:p>
    <w:p w:rsidR="0095317A" w:rsidRDefault="0095317A"/>
    <w:sectPr w:rsidR="0095317A">
      <w:footerReference w:type="even" r:id="rId11"/>
      <w:footerReference w:type="default" r:id="rId12"/>
      <w:pgSz w:w="11906" w:h="16838"/>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55E5" w:rsidRDefault="00B655E5" w:rsidP="00331B3D">
      <w:r>
        <w:separator/>
      </w:r>
    </w:p>
  </w:endnote>
  <w:endnote w:type="continuationSeparator" w:id="0">
    <w:p w:rsidR="00B655E5" w:rsidRDefault="00B655E5" w:rsidP="00331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1A7" w:rsidRDefault="007051A7" w:rsidP="00D14D3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7051A7" w:rsidRDefault="007051A7" w:rsidP="00D14D30">
    <w:pPr>
      <w:pStyle w:val="Pidipagina"/>
      <w:ind w:right="360"/>
    </w:pPr>
  </w:p>
  <w:p w:rsidR="007051A7" w:rsidRDefault="007051A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686960"/>
      <w:docPartObj>
        <w:docPartGallery w:val="Page Numbers (Bottom of Page)"/>
        <w:docPartUnique/>
      </w:docPartObj>
    </w:sdtPr>
    <w:sdtEndPr/>
    <w:sdtContent>
      <w:p w:rsidR="00020ABC" w:rsidRDefault="00020ABC">
        <w:pPr>
          <w:pStyle w:val="Pidipagina"/>
          <w:jc w:val="right"/>
        </w:pPr>
        <w:r>
          <w:fldChar w:fldCharType="begin"/>
        </w:r>
        <w:r>
          <w:instrText>PAGE   \* MERGEFORMAT</w:instrText>
        </w:r>
        <w:r>
          <w:fldChar w:fldCharType="separate"/>
        </w:r>
        <w:r w:rsidR="00A66F42" w:rsidRPr="00A66F42">
          <w:rPr>
            <w:noProof/>
            <w:lang w:val="it-IT"/>
          </w:rPr>
          <w:t>6</w:t>
        </w:r>
        <w:r>
          <w:fldChar w:fldCharType="end"/>
        </w:r>
      </w:p>
    </w:sdtContent>
  </w:sdt>
  <w:p w:rsidR="007051A7" w:rsidRDefault="007051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55E5" w:rsidRDefault="00B655E5" w:rsidP="00331B3D">
      <w:r>
        <w:separator/>
      </w:r>
    </w:p>
  </w:footnote>
  <w:footnote w:type="continuationSeparator" w:id="0">
    <w:p w:rsidR="00B655E5" w:rsidRDefault="00B655E5" w:rsidP="00331B3D">
      <w:r>
        <w:continuationSeparator/>
      </w:r>
    </w:p>
  </w:footnote>
  <w:footnote w:id="1">
    <w:p w:rsidR="007051A7" w:rsidRPr="009B7666" w:rsidRDefault="007051A7" w:rsidP="00331B3D">
      <w:pPr>
        <w:pStyle w:val="Testonotaapidipagina"/>
        <w:jc w:val="both"/>
      </w:pPr>
      <w:r w:rsidRPr="006660C6">
        <w:rPr>
          <w:rStyle w:val="Rimandonotaapidipagina"/>
          <w:lang w:val="it-IT"/>
        </w:rPr>
        <w:footnoteRef/>
      </w:r>
      <w:r w:rsidRPr="009B7666">
        <w:t xml:space="preserve"> Cf. </w:t>
      </w:r>
      <w:r w:rsidRPr="009B7666">
        <w:rPr>
          <w:i/>
        </w:rPr>
        <w:t>L</w:t>
      </w:r>
      <w:r>
        <w:rPr>
          <w:i/>
        </w:rPr>
        <w:t xml:space="preserve">umen </w:t>
      </w:r>
      <w:proofErr w:type="spellStart"/>
      <w:r w:rsidRPr="009B7666">
        <w:rPr>
          <w:i/>
        </w:rPr>
        <w:t>G</w:t>
      </w:r>
      <w:r>
        <w:rPr>
          <w:i/>
        </w:rPr>
        <w:t>entium</w:t>
      </w:r>
      <w:proofErr w:type="spellEnd"/>
      <w:r>
        <w:rPr>
          <w:i/>
        </w:rPr>
        <w:t xml:space="preserve"> </w:t>
      </w:r>
      <w:r>
        <w:t>(</w:t>
      </w:r>
      <w:r>
        <w:rPr>
          <w:i/>
        </w:rPr>
        <w:t>LG</w:t>
      </w:r>
      <w:r>
        <w:t>)</w:t>
      </w:r>
      <w:r>
        <w:rPr>
          <w:i/>
        </w:rPr>
        <w:t>,</w:t>
      </w:r>
      <w:r w:rsidRPr="009B7666">
        <w:t xml:space="preserve"> 7: “[The Son of God (…) </w:t>
      </w:r>
      <w:r>
        <w:t>B</w:t>
      </w:r>
      <w:r w:rsidRPr="009B7666">
        <w:t>y communicating His Spirit, Christ made His brothers called together from all nations</w:t>
      </w:r>
      <w:r>
        <w:t>, mystically the components of His own Body.</w:t>
      </w:r>
      <w:r w:rsidRPr="009B7666">
        <w:t xml:space="preserve">”. </w:t>
      </w:r>
    </w:p>
    <w:p w:rsidR="007051A7" w:rsidRPr="009B7666" w:rsidRDefault="007051A7" w:rsidP="00331B3D">
      <w:pPr>
        <w:pStyle w:val="Testonotaapidipagina"/>
        <w:jc w:val="both"/>
      </w:pPr>
      <w:r w:rsidRPr="009B7666">
        <w:rPr>
          <w:i/>
        </w:rPr>
        <w:t>LG</w:t>
      </w:r>
      <w:r>
        <w:rPr>
          <w:i/>
        </w:rPr>
        <w:t>,</w:t>
      </w:r>
      <w:r w:rsidRPr="009B7666">
        <w:t xml:space="preserve"> 1: “the Church is in Christ like a sacrament, or as a sign and instrument both of a very closely knit union with God and the Unity of the whole human rac</w:t>
      </w:r>
      <w:r>
        <w:t>e</w:t>
      </w:r>
      <w:r w:rsidRPr="009B7666">
        <w:t>”.</w:t>
      </w:r>
    </w:p>
    <w:p w:rsidR="007051A7" w:rsidRPr="00D14D30" w:rsidRDefault="007051A7" w:rsidP="00331B3D">
      <w:pPr>
        <w:pStyle w:val="Testonotaapidipagina"/>
        <w:jc w:val="both"/>
      </w:pPr>
      <w:r w:rsidRPr="00D14D30">
        <w:rPr>
          <w:i/>
        </w:rPr>
        <w:t>LG</w:t>
      </w:r>
      <w:r>
        <w:rPr>
          <w:i/>
        </w:rPr>
        <w:t>,</w:t>
      </w:r>
      <w:r w:rsidRPr="00D14D30">
        <w:t xml:space="preserve"> 9 </w:t>
      </w:r>
      <w:r>
        <w:t>refers to the Church as</w:t>
      </w:r>
      <w:r w:rsidRPr="00D14D30">
        <w:t xml:space="preserve"> “</w:t>
      </w:r>
      <w:r>
        <w:t>an instrument for the redemption of all</w:t>
      </w:r>
      <w:r w:rsidRPr="00D14D30">
        <w:t xml:space="preserve"> (…) as the Church that for each and all it may be the visible sacrament of this saving unity.”; </w:t>
      </w:r>
    </w:p>
    <w:p w:rsidR="007051A7" w:rsidRPr="00D14D30" w:rsidRDefault="007051A7" w:rsidP="00331B3D">
      <w:pPr>
        <w:pStyle w:val="Testonotaapidipagina"/>
        <w:jc w:val="both"/>
      </w:pPr>
      <w:r w:rsidRPr="00D14D30">
        <w:rPr>
          <w:i/>
        </w:rPr>
        <w:t>LG,</w:t>
      </w:r>
      <w:r w:rsidRPr="00D14D30">
        <w:t xml:space="preserve"> 48,  “Christ (…) has established His Body which is the Church </w:t>
      </w:r>
      <w:r>
        <w:t>as the universal sacrament</w:t>
      </w:r>
      <w:r w:rsidRPr="00D14D30">
        <w:t xml:space="preserve"> </w:t>
      </w:r>
      <w:r>
        <w:t>of salvation</w:t>
      </w:r>
      <w:r w:rsidRPr="00D14D30">
        <w:t xml:space="preserve">”.   </w:t>
      </w:r>
    </w:p>
  </w:footnote>
  <w:footnote w:id="2">
    <w:p w:rsidR="007051A7" w:rsidRPr="00D14D30" w:rsidRDefault="007051A7" w:rsidP="00331B3D">
      <w:pPr>
        <w:pStyle w:val="Testonotaapidipagina"/>
      </w:pPr>
      <w:r>
        <w:rPr>
          <w:rStyle w:val="Rimandonotaapidipagina"/>
        </w:rPr>
        <w:footnoteRef/>
      </w:r>
      <w:r>
        <w:t xml:space="preserve"> Cf</w:t>
      </w:r>
      <w:r w:rsidRPr="00D14D30">
        <w:t xml:space="preserve">. </w:t>
      </w:r>
      <w:r w:rsidRPr="00D14D30">
        <w:rPr>
          <w:i/>
        </w:rPr>
        <w:t>A</w:t>
      </w:r>
      <w:r>
        <w:rPr>
          <w:i/>
        </w:rPr>
        <w:t xml:space="preserve">d </w:t>
      </w:r>
      <w:proofErr w:type="spellStart"/>
      <w:r w:rsidRPr="00D14D30">
        <w:rPr>
          <w:i/>
        </w:rPr>
        <w:t>G</w:t>
      </w:r>
      <w:r>
        <w:rPr>
          <w:i/>
        </w:rPr>
        <w:t>entes</w:t>
      </w:r>
      <w:proofErr w:type="spellEnd"/>
      <w:r>
        <w:rPr>
          <w:i/>
        </w:rPr>
        <w:t xml:space="preserve"> </w:t>
      </w:r>
      <w:r>
        <w:t>(</w:t>
      </w:r>
      <w:r>
        <w:rPr>
          <w:i/>
        </w:rPr>
        <w:t>AG</w:t>
      </w:r>
      <w:r>
        <w:t>)</w:t>
      </w:r>
      <w:r>
        <w:rPr>
          <w:i/>
        </w:rPr>
        <w:t>,</w:t>
      </w:r>
      <w:r w:rsidRPr="00D14D30">
        <w:t xml:space="preserve"> 2: “The pilgrim Church is missionary by her very nature, since it is fr</w:t>
      </w:r>
      <w:r>
        <w:t>om the mission of the Son and th</w:t>
      </w:r>
      <w:r w:rsidRPr="00D14D30">
        <w:t xml:space="preserve">e mission of the Holy Spirit that she draws her origin, in accordance with the </w:t>
      </w:r>
      <w:proofErr w:type="spellStart"/>
      <w:r w:rsidRPr="00D14D30">
        <w:t>dergee</w:t>
      </w:r>
      <w:proofErr w:type="spellEnd"/>
      <w:r w:rsidRPr="00D14D30">
        <w:t xml:space="preserve"> of God the Father</w:t>
      </w:r>
      <w:r>
        <w:t xml:space="preserve">”; </w:t>
      </w:r>
      <w:r w:rsidRPr="00D14D30">
        <w:t xml:space="preserve"> </w:t>
      </w:r>
      <w:r w:rsidRPr="00D14D30">
        <w:rPr>
          <w:i/>
        </w:rPr>
        <w:t>LG</w:t>
      </w:r>
      <w:r>
        <w:rPr>
          <w:i/>
        </w:rPr>
        <w:t>,</w:t>
      </w:r>
      <w:r w:rsidRPr="00D14D30">
        <w:rPr>
          <w:i/>
        </w:rPr>
        <w:t xml:space="preserve"> </w:t>
      </w:r>
      <w:r w:rsidRPr="00D14D30">
        <w:t>2.</w:t>
      </w:r>
    </w:p>
  </w:footnote>
  <w:footnote w:id="3">
    <w:p w:rsidR="007051A7" w:rsidRPr="00897A17" w:rsidRDefault="007051A7" w:rsidP="00331B3D">
      <w:pPr>
        <w:pStyle w:val="Testonotaapidipagina"/>
        <w:jc w:val="both"/>
        <w:rPr>
          <w:lang w:val="fr-FR"/>
        </w:rPr>
      </w:pPr>
      <w:r>
        <w:rPr>
          <w:rStyle w:val="Rimandonotaapidipagina"/>
        </w:rPr>
        <w:footnoteRef/>
      </w:r>
      <w:r w:rsidRPr="00897A17">
        <w:rPr>
          <w:lang w:val="fr-FR"/>
        </w:rPr>
        <w:t xml:space="preserve"> Cf. </w:t>
      </w:r>
      <w:r w:rsidRPr="00897A17">
        <w:rPr>
          <w:i/>
          <w:lang w:val="fr-FR"/>
        </w:rPr>
        <w:t xml:space="preserve">2 Cor </w:t>
      </w:r>
      <w:r w:rsidRPr="00897A17">
        <w:rPr>
          <w:lang w:val="fr-FR"/>
        </w:rPr>
        <w:t>5:14: “</w:t>
      </w:r>
      <w:r w:rsidRPr="00897A17">
        <w:rPr>
          <w:i/>
          <w:lang w:val="fr-FR"/>
        </w:rPr>
        <w:t>Caritas Christi urget nos</w:t>
      </w:r>
      <w:r w:rsidRPr="00897A17">
        <w:rPr>
          <w:lang w:val="fr-FR"/>
        </w:rPr>
        <w:t>.”</w:t>
      </w:r>
    </w:p>
  </w:footnote>
  <w:footnote w:id="4">
    <w:p w:rsidR="007051A7" w:rsidRPr="00057162" w:rsidRDefault="007051A7" w:rsidP="00331B3D">
      <w:pPr>
        <w:pStyle w:val="Testonotaapidipagina"/>
        <w:jc w:val="both"/>
      </w:pPr>
      <w:r>
        <w:rPr>
          <w:rStyle w:val="Rimandonotaapidipagina"/>
        </w:rPr>
        <w:footnoteRef/>
      </w:r>
      <w:r w:rsidRPr="00057162">
        <w:t xml:space="preserve"> </w:t>
      </w:r>
      <w:r w:rsidRPr="00057162">
        <w:rPr>
          <w:i/>
        </w:rPr>
        <w:t>AG</w:t>
      </w:r>
      <w:r>
        <w:rPr>
          <w:i/>
        </w:rPr>
        <w:t>,</w:t>
      </w:r>
      <w:r w:rsidRPr="00057162">
        <w:t xml:space="preserve"> 6: </w:t>
      </w:r>
      <w:r w:rsidRPr="00057162">
        <w:rPr>
          <w:rFonts w:ascii="Times" w:eastAsiaTheme="minorEastAsia" w:hAnsi="Times" w:cs="Times"/>
          <w:szCs w:val="32"/>
          <w:lang w:eastAsia="zh-CN"/>
        </w:rPr>
        <w:t>“The proper purpose of this missionary activity is evangelization, and the planting of the Church among those peoples and groups where it has not yet taken root.”</w:t>
      </w:r>
    </w:p>
  </w:footnote>
  <w:footnote w:id="5">
    <w:p w:rsidR="007051A7" w:rsidRPr="001F7328" w:rsidRDefault="007051A7" w:rsidP="00331B3D">
      <w:pPr>
        <w:pStyle w:val="Testonotaapidipagina"/>
        <w:rPr>
          <w:lang w:val="de-DE"/>
        </w:rPr>
      </w:pPr>
      <w:r>
        <w:rPr>
          <w:rStyle w:val="Rimandonotaapidipagina"/>
        </w:rPr>
        <w:footnoteRef/>
      </w:r>
      <w:r w:rsidRPr="001F7328">
        <w:rPr>
          <w:lang w:val="de-DE"/>
        </w:rPr>
        <w:t xml:space="preserve"> Cf. </w:t>
      </w:r>
      <w:r w:rsidRPr="001F7328">
        <w:rPr>
          <w:i/>
          <w:lang w:val="de-DE"/>
        </w:rPr>
        <w:t>LG,</w:t>
      </w:r>
      <w:r w:rsidRPr="001F7328">
        <w:rPr>
          <w:lang w:val="de-DE"/>
        </w:rPr>
        <w:t xml:space="preserve"> 16.</w:t>
      </w:r>
    </w:p>
  </w:footnote>
  <w:footnote w:id="6">
    <w:p w:rsidR="007051A7" w:rsidRPr="001F7328" w:rsidRDefault="007051A7" w:rsidP="00331B3D">
      <w:pPr>
        <w:pStyle w:val="Testonotaapidipagina"/>
        <w:rPr>
          <w:lang w:val="de-DE"/>
        </w:rPr>
      </w:pPr>
      <w:r>
        <w:rPr>
          <w:rStyle w:val="Rimandonotaapidipagina"/>
        </w:rPr>
        <w:footnoteRef/>
      </w:r>
      <w:r w:rsidRPr="001F7328">
        <w:rPr>
          <w:lang w:val="de-DE"/>
        </w:rPr>
        <w:t xml:space="preserve"> </w:t>
      </w:r>
      <w:r w:rsidRPr="001F7328">
        <w:rPr>
          <w:i/>
          <w:lang w:val="de-DE"/>
        </w:rPr>
        <w:t>AG,</w:t>
      </w:r>
      <w:r w:rsidRPr="001F7328">
        <w:rPr>
          <w:lang w:val="de-DE"/>
        </w:rPr>
        <w:t xml:space="preserve"> 10.</w:t>
      </w:r>
    </w:p>
  </w:footnote>
  <w:footnote w:id="7">
    <w:p w:rsidR="007051A7" w:rsidRPr="001F7328" w:rsidRDefault="007051A7" w:rsidP="00331B3D">
      <w:pPr>
        <w:pStyle w:val="Testonotaapidipagina"/>
        <w:rPr>
          <w:lang w:val="de-DE"/>
        </w:rPr>
      </w:pPr>
      <w:r>
        <w:rPr>
          <w:rStyle w:val="Rimandonotaapidipagina"/>
        </w:rPr>
        <w:footnoteRef/>
      </w:r>
      <w:r w:rsidRPr="001F7328">
        <w:rPr>
          <w:lang w:val="de-DE"/>
        </w:rPr>
        <w:t xml:space="preserve"> Cf. </w:t>
      </w:r>
      <w:r w:rsidRPr="001F7328">
        <w:rPr>
          <w:i/>
          <w:lang w:val="de-DE"/>
        </w:rPr>
        <w:t>AG,</w:t>
      </w:r>
      <w:r w:rsidRPr="001F7328">
        <w:rPr>
          <w:lang w:val="de-DE"/>
        </w:rPr>
        <w:t xml:space="preserve"> 19.</w:t>
      </w:r>
    </w:p>
  </w:footnote>
  <w:footnote w:id="8">
    <w:p w:rsidR="0028608A" w:rsidRPr="001F7328" w:rsidRDefault="0028608A" w:rsidP="0028608A">
      <w:pPr>
        <w:pStyle w:val="Testonotaapidipagina"/>
        <w:rPr>
          <w:lang w:val="de-DE"/>
        </w:rPr>
      </w:pPr>
      <w:r>
        <w:rPr>
          <w:rStyle w:val="Rimandonotaapidipagina"/>
        </w:rPr>
        <w:footnoteRef/>
      </w:r>
      <w:r w:rsidRPr="001F7328">
        <w:rPr>
          <w:lang w:val="de-DE"/>
        </w:rPr>
        <w:t xml:space="preserve"> Cf. </w:t>
      </w:r>
      <w:r w:rsidRPr="001F7328">
        <w:rPr>
          <w:i/>
          <w:lang w:val="de-DE"/>
        </w:rPr>
        <w:t>AG,</w:t>
      </w:r>
      <w:r w:rsidRPr="001F7328">
        <w:rPr>
          <w:lang w:val="de-DE"/>
        </w:rPr>
        <w:t xml:space="preserve"> 20; 25.</w:t>
      </w:r>
    </w:p>
  </w:footnote>
  <w:footnote w:id="9">
    <w:p w:rsidR="007051A7" w:rsidRPr="001F7328" w:rsidRDefault="007051A7" w:rsidP="00331B3D">
      <w:pPr>
        <w:pStyle w:val="Testonotaapidipagina"/>
        <w:rPr>
          <w:lang w:val="de-DE"/>
        </w:rPr>
      </w:pPr>
      <w:r>
        <w:rPr>
          <w:rStyle w:val="Rimandonotaapidipagina"/>
        </w:rPr>
        <w:footnoteRef/>
      </w:r>
      <w:r w:rsidRPr="001F7328">
        <w:rPr>
          <w:lang w:val="de-DE"/>
        </w:rPr>
        <w:t xml:space="preserve"> Cf. </w:t>
      </w:r>
      <w:r w:rsidRPr="001F7328">
        <w:rPr>
          <w:i/>
          <w:lang w:val="de-DE"/>
        </w:rPr>
        <w:t>AG,</w:t>
      </w:r>
      <w:r w:rsidRPr="001F7328">
        <w:rPr>
          <w:lang w:val="de-DE"/>
        </w:rPr>
        <w:t xml:space="preserve"> 7.</w:t>
      </w:r>
    </w:p>
  </w:footnote>
  <w:footnote w:id="10">
    <w:p w:rsidR="007051A7" w:rsidRPr="001F7328" w:rsidRDefault="007051A7" w:rsidP="00331B3D">
      <w:pPr>
        <w:pStyle w:val="Testonotaapidipagina"/>
        <w:rPr>
          <w:lang w:val="de-DE"/>
        </w:rPr>
      </w:pPr>
      <w:r>
        <w:rPr>
          <w:rStyle w:val="Rimandonotaapidipagina"/>
        </w:rPr>
        <w:footnoteRef/>
      </w:r>
      <w:r w:rsidRPr="001F7328">
        <w:rPr>
          <w:lang w:val="de-DE"/>
        </w:rPr>
        <w:t xml:space="preserve"> Cf. </w:t>
      </w:r>
      <w:r w:rsidRPr="001F7328">
        <w:rPr>
          <w:i/>
          <w:lang w:val="de-DE"/>
        </w:rPr>
        <w:t>AG,</w:t>
      </w:r>
      <w:r w:rsidRPr="001F7328">
        <w:rPr>
          <w:lang w:val="de-DE"/>
        </w:rPr>
        <w:t xml:space="preserve"> 2.</w:t>
      </w:r>
    </w:p>
  </w:footnote>
  <w:footnote w:id="11">
    <w:p w:rsidR="007051A7" w:rsidRPr="001F7328" w:rsidRDefault="007051A7" w:rsidP="00331B3D">
      <w:pPr>
        <w:pStyle w:val="Testonotaapidipagina"/>
        <w:rPr>
          <w:lang w:val="de-DE"/>
        </w:rPr>
      </w:pPr>
      <w:r>
        <w:rPr>
          <w:rStyle w:val="Rimandonotaapidipagina"/>
        </w:rPr>
        <w:footnoteRef/>
      </w:r>
      <w:r w:rsidRPr="001F7328">
        <w:rPr>
          <w:lang w:val="de-DE"/>
        </w:rPr>
        <w:t xml:space="preserve"> Cf. </w:t>
      </w:r>
      <w:r w:rsidRPr="001F7328">
        <w:rPr>
          <w:i/>
          <w:lang w:val="de-DE"/>
        </w:rPr>
        <w:t>AG,</w:t>
      </w:r>
      <w:r w:rsidRPr="001F7328">
        <w:rPr>
          <w:lang w:val="de-DE"/>
        </w:rPr>
        <w:t xml:space="preserve"> 4.</w:t>
      </w:r>
    </w:p>
  </w:footnote>
  <w:footnote w:id="12">
    <w:p w:rsidR="007051A7" w:rsidRPr="001F7328" w:rsidRDefault="007051A7" w:rsidP="00331B3D">
      <w:pPr>
        <w:pStyle w:val="Testonotaapidipagina"/>
        <w:rPr>
          <w:lang w:val="de-DE"/>
        </w:rPr>
      </w:pPr>
      <w:r>
        <w:rPr>
          <w:rStyle w:val="Rimandonotaapidipagina"/>
        </w:rPr>
        <w:footnoteRef/>
      </w:r>
      <w:r w:rsidRPr="001F7328">
        <w:rPr>
          <w:lang w:val="de-DE"/>
        </w:rPr>
        <w:t xml:space="preserve"> Cf. </w:t>
      </w:r>
      <w:r w:rsidRPr="001F7328">
        <w:rPr>
          <w:i/>
          <w:lang w:val="de-DE"/>
        </w:rPr>
        <w:t>AG,</w:t>
      </w:r>
      <w:r w:rsidRPr="001F7328">
        <w:rPr>
          <w:lang w:val="de-DE"/>
        </w:rPr>
        <w:t xml:space="preserve"> 6.</w:t>
      </w:r>
    </w:p>
  </w:footnote>
  <w:footnote w:id="13">
    <w:p w:rsidR="007051A7" w:rsidRPr="001F7328" w:rsidRDefault="007051A7" w:rsidP="00331B3D">
      <w:pPr>
        <w:pStyle w:val="Testonotaapidipagina"/>
        <w:rPr>
          <w:lang w:val="de-DE"/>
        </w:rPr>
      </w:pPr>
      <w:r>
        <w:rPr>
          <w:rStyle w:val="Rimandonotaapidipagina"/>
        </w:rPr>
        <w:footnoteRef/>
      </w:r>
      <w:r w:rsidRPr="001F7328">
        <w:rPr>
          <w:lang w:val="de-DE"/>
        </w:rPr>
        <w:t xml:space="preserve"> </w:t>
      </w:r>
      <w:r w:rsidRPr="001F7328">
        <w:rPr>
          <w:i/>
          <w:lang w:val="de-DE"/>
        </w:rPr>
        <w:t xml:space="preserve">Pastor Bonus </w:t>
      </w:r>
      <w:r w:rsidRPr="001F7328">
        <w:rPr>
          <w:lang w:val="de-DE"/>
        </w:rPr>
        <w:t>(</w:t>
      </w:r>
      <w:r w:rsidRPr="001F7328">
        <w:rPr>
          <w:i/>
          <w:lang w:val="de-DE"/>
        </w:rPr>
        <w:t>PB</w:t>
      </w:r>
      <w:r w:rsidRPr="001F7328">
        <w:rPr>
          <w:lang w:val="de-DE"/>
        </w:rPr>
        <w:t>)</w:t>
      </w:r>
      <w:r w:rsidRPr="001F7328">
        <w:rPr>
          <w:i/>
          <w:lang w:val="de-DE"/>
        </w:rPr>
        <w:t>,</w:t>
      </w:r>
      <w:r w:rsidRPr="001F7328">
        <w:rPr>
          <w:lang w:val="de-DE"/>
        </w:rPr>
        <w:t xml:space="preserve"> 1.</w:t>
      </w:r>
    </w:p>
  </w:footnote>
  <w:footnote w:id="14">
    <w:p w:rsidR="007051A7" w:rsidRPr="00D3512A" w:rsidRDefault="007051A7" w:rsidP="00331B3D">
      <w:pPr>
        <w:pStyle w:val="Testonotaapidipagina"/>
      </w:pPr>
      <w:r>
        <w:rPr>
          <w:rStyle w:val="Rimandonotaapidipagina"/>
        </w:rPr>
        <w:footnoteRef/>
      </w:r>
      <w:r>
        <w:t xml:space="preserve"> </w:t>
      </w:r>
      <w:r w:rsidRPr="00D3512A">
        <w:rPr>
          <w:i/>
        </w:rPr>
        <w:t>PB</w:t>
      </w:r>
      <w:r>
        <w:rPr>
          <w:i/>
        </w:rPr>
        <w:t>,</w:t>
      </w:r>
      <w:r w:rsidRPr="00D3512A">
        <w:t xml:space="preserve"> 3.</w:t>
      </w:r>
    </w:p>
  </w:footnote>
  <w:footnote w:id="15">
    <w:p w:rsidR="007051A7" w:rsidRPr="00D3512A" w:rsidRDefault="007051A7" w:rsidP="00331B3D">
      <w:pPr>
        <w:pStyle w:val="Testonotaapidipagina"/>
      </w:pPr>
      <w:r>
        <w:rPr>
          <w:rStyle w:val="Rimandonotaapidipagina"/>
        </w:rPr>
        <w:footnoteRef/>
      </w:r>
      <w:r>
        <w:t xml:space="preserve"> </w:t>
      </w:r>
      <w:r w:rsidRPr="00D3512A">
        <w:rPr>
          <w:i/>
        </w:rPr>
        <w:t>PB</w:t>
      </w:r>
      <w:r>
        <w:rPr>
          <w:i/>
        </w:rPr>
        <w:t>, art.</w:t>
      </w:r>
      <w:r w:rsidRPr="00D3512A">
        <w:t xml:space="preserve"> 85.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17E8"/>
    <w:multiLevelType w:val="hybridMultilevel"/>
    <w:tmpl w:val="D564043C"/>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CCB6EC1"/>
    <w:multiLevelType w:val="hybridMultilevel"/>
    <w:tmpl w:val="25CA2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B250EE"/>
    <w:multiLevelType w:val="hybridMultilevel"/>
    <w:tmpl w:val="F17244E0"/>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D870E4"/>
    <w:multiLevelType w:val="multilevel"/>
    <w:tmpl w:val="01127CA8"/>
    <w:lvl w:ilvl="0">
      <w:start w:val="1"/>
      <w:numFmt w:val="decimal"/>
      <w:lvlText w:val="%1."/>
      <w:lvlJc w:val="left"/>
      <w:pPr>
        <w:ind w:left="1060" w:hanging="70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33352B96"/>
    <w:multiLevelType w:val="hybridMultilevel"/>
    <w:tmpl w:val="C05E4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CF1D1A"/>
    <w:multiLevelType w:val="multilevel"/>
    <w:tmpl w:val="CA140E96"/>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nsid w:val="3EA17384"/>
    <w:multiLevelType w:val="hybridMultilevel"/>
    <w:tmpl w:val="489CDF7E"/>
    <w:lvl w:ilvl="0" w:tplc="E3A48EFE">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11C223C"/>
    <w:multiLevelType w:val="hybridMultilevel"/>
    <w:tmpl w:val="8E445B50"/>
    <w:lvl w:ilvl="0" w:tplc="79C058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CA296E"/>
    <w:multiLevelType w:val="multilevel"/>
    <w:tmpl w:val="61AED4A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49101C72"/>
    <w:multiLevelType w:val="hybridMultilevel"/>
    <w:tmpl w:val="E0C2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DC7B39"/>
    <w:multiLevelType w:val="hybridMultilevel"/>
    <w:tmpl w:val="71FAF9F0"/>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2F470C"/>
    <w:multiLevelType w:val="hybridMultilevel"/>
    <w:tmpl w:val="984AC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751867"/>
    <w:multiLevelType w:val="hybridMultilevel"/>
    <w:tmpl w:val="1764DE3C"/>
    <w:lvl w:ilvl="0" w:tplc="01A45B46">
      <w:start w:val="1"/>
      <w:numFmt w:val="decimal"/>
      <w:lvlText w:val="%1."/>
      <w:lvlJc w:val="left"/>
      <w:pPr>
        <w:ind w:left="720" w:hanging="360"/>
      </w:pPr>
      <w:rPr>
        <w:rFonts w:hint="default"/>
        <w:b/>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EB57F58"/>
    <w:multiLevelType w:val="hybridMultilevel"/>
    <w:tmpl w:val="3FE8F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F075BA"/>
    <w:multiLevelType w:val="hybridMultilevel"/>
    <w:tmpl w:val="0AB40BA2"/>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684234"/>
    <w:multiLevelType w:val="multilevel"/>
    <w:tmpl w:val="61AED4A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620D597D"/>
    <w:multiLevelType w:val="hybridMultilevel"/>
    <w:tmpl w:val="EEF4CCB2"/>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702F03FD"/>
    <w:multiLevelType w:val="hybridMultilevel"/>
    <w:tmpl w:val="651EC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4969AA"/>
    <w:multiLevelType w:val="hybridMultilevel"/>
    <w:tmpl w:val="18340828"/>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177A49"/>
    <w:multiLevelType w:val="hybridMultilevel"/>
    <w:tmpl w:val="5A4A5068"/>
    <w:lvl w:ilvl="0" w:tplc="C74660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13"/>
  </w:num>
  <w:num w:numId="4">
    <w:abstractNumId w:val="9"/>
  </w:num>
  <w:num w:numId="5">
    <w:abstractNumId w:val="15"/>
  </w:num>
  <w:num w:numId="6">
    <w:abstractNumId w:val="8"/>
  </w:num>
  <w:num w:numId="7">
    <w:abstractNumId w:val="4"/>
  </w:num>
  <w:num w:numId="8">
    <w:abstractNumId w:val="5"/>
  </w:num>
  <w:num w:numId="9">
    <w:abstractNumId w:val="7"/>
  </w:num>
  <w:num w:numId="10">
    <w:abstractNumId w:val="19"/>
  </w:num>
  <w:num w:numId="11">
    <w:abstractNumId w:val="10"/>
  </w:num>
  <w:num w:numId="12">
    <w:abstractNumId w:val="3"/>
  </w:num>
  <w:num w:numId="13">
    <w:abstractNumId w:val="1"/>
  </w:num>
  <w:num w:numId="14">
    <w:abstractNumId w:val="18"/>
  </w:num>
  <w:num w:numId="15">
    <w:abstractNumId w:val="0"/>
  </w:num>
  <w:num w:numId="16">
    <w:abstractNumId w:val="6"/>
  </w:num>
  <w:num w:numId="17">
    <w:abstractNumId w:val="2"/>
  </w:num>
  <w:num w:numId="18">
    <w:abstractNumId w:val="14"/>
  </w:num>
  <w:num w:numId="19">
    <w:abstractNumId w:val="12"/>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B3D"/>
    <w:rsid w:val="00013D35"/>
    <w:rsid w:val="0001457E"/>
    <w:rsid w:val="00020ABC"/>
    <w:rsid w:val="00023032"/>
    <w:rsid w:val="000343C9"/>
    <w:rsid w:val="00057162"/>
    <w:rsid w:val="00076DD7"/>
    <w:rsid w:val="000C433E"/>
    <w:rsid w:val="0011783A"/>
    <w:rsid w:val="001A0E78"/>
    <w:rsid w:val="001D49B1"/>
    <w:rsid w:val="001F7328"/>
    <w:rsid w:val="001F7D77"/>
    <w:rsid w:val="0028608A"/>
    <w:rsid w:val="002863BF"/>
    <w:rsid w:val="002D06E8"/>
    <w:rsid w:val="00316A4D"/>
    <w:rsid w:val="00326510"/>
    <w:rsid w:val="00331B3D"/>
    <w:rsid w:val="003928AB"/>
    <w:rsid w:val="0044353B"/>
    <w:rsid w:val="00465C58"/>
    <w:rsid w:val="00486C1C"/>
    <w:rsid w:val="00526204"/>
    <w:rsid w:val="00541CC0"/>
    <w:rsid w:val="00557945"/>
    <w:rsid w:val="00563644"/>
    <w:rsid w:val="005A2231"/>
    <w:rsid w:val="005A76DC"/>
    <w:rsid w:val="005D77FD"/>
    <w:rsid w:val="005D7F37"/>
    <w:rsid w:val="005F2C9B"/>
    <w:rsid w:val="00641A90"/>
    <w:rsid w:val="006B67AC"/>
    <w:rsid w:val="006D6533"/>
    <w:rsid w:val="006E5CDA"/>
    <w:rsid w:val="006F6F19"/>
    <w:rsid w:val="006F76C9"/>
    <w:rsid w:val="007051A7"/>
    <w:rsid w:val="00706E04"/>
    <w:rsid w:val="007124A2"/>
    <w:rsid w:val="00721C14"/>
    <w:rsid w:val="007961E4"/>
    <w:rsid w:val="007A170F"/>
    <w:rsid w:val="007C77F1"/>
    <w:rsid w:val="007D5CA3"/>
    <w:rsid w:val="00800ED9"/>
    <w:rsid w:val="00864842"/>
    <w:rsid w:val="00897A17"/>
    <w:rsid w:val="008A0C6C"/>
    <w:rsid w:val="0095317A"/>
    <w:rsid w:val="0098026F"/>
    <w:rsid w:val="009B7666"/>
    <w:rsid w:val="009D1C5B"/>
    <w:rsid w:val="00A66F42"/>
    <w:rsid w:val="00AA14FE"/>
    <w:rsid w:val="00AA3CF5"/>
    <w:rsid w:val="00B655E5"/>
    <w:rsid w:val="00B9327E"/>
    <w:rsid w:val="00BC5C4F"/>
    <w:rsid w:val="00C77D29"/>
    <w:rsid w:val="00CF5FEC"/>
    <w:rsid w:val="00D05DE4"/>
    <w:rsid w:val="00D0787E"/>
    <w:rsid w:val="00D14D30"/>
    <w:rsid w:val="00D27949"/>
    <w:rsid w:val="00D333EA"/>
    <w:rsid w:val="00D66B01"/>
    <w:rsid w:val="00D94F38"/>
    <w:rsid w:val="00DC7B4D"/>
    <w:rsid w:val="00E100B3"/>
    <w:rsid w:val="00E97B7E"/>
    <w:rsid w:val="00EA59D8"/>
    <w:rsid w:val="00EA645D"/>
    <w:rsid w:val="00EB3C8C"/>
    <w:rsid w:val="00F362AC"/>
    <w:rsid w:val="00FE71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31B3D"/>
    <w:pPr>
      <w:adjustRightInd w:val="0"/>
      <w:snapToGrid w:val="0"/>
      <w:spacing w:after="0" w:line="240" w:lineRule="auto"/>
    </w:pPr>
    <w:rPr>
      <w:rFonts w:ascii="Times New Roman" w:eastAsia="Times New Roman" w:hAnsi="Times New Roman" w:cs="Times New Roman"/>
      <w:sz w:val="32"/>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31B3D"/>
    <w:pPr>
      <w:ind w:left="720"/>
      <w:contextualSpacing/>
    </w:pPr>
  </w:style>
  <w:style w:type="paragraph" w:styleId="Pidipagina">
    <w:name w:val="footer"/>
    <w:basedOn w:val="Normale"/>
    <w:link w:val="PidipaginaCarattere"/>
    <w:uiPriority w:val="99"/>
    <w:unhideWhenUsed/>
    <w:rsid w:val="00331B3D"/>
    <w:pPr>
      <w:tabs>
        <w:tab w:val="center" w:pos="4320"/>
        <w:tab w:val="right" w:pos="8640"/>
      </w:tabs>
    </w:pPr>
  </w:style>
  <w:style w:type="character" w:customStyle="1" w:styleId="PidipaginaCarattere">
    <w:name w:val="Piè di pagina Carattere"/>
    <w:basedOn w:val="Carpredefinitoparagrafo"/>
    <w:link w:val="Pidipagina"/>
    <w:uiPriority w:val="99"/>
    <w:rsid w:val="00331B3D"/>
    <w:rPr>
      <w:rFonts w:ascii="Times New Roman" w:eastAsia="Times New Roman" w:hAnsi="Times New Roman" w:cs="Times New Roman"/>
      <w:sz w:val="32"/>
      <w:szCs w:val="24"/>
      <w:lang w:val="en-US"/>
    </w:rPr>
  </w:style>
  <w:style w:type="character" w:styleId="Numeropagina">
    <w:name w:val="page number"/>
    <w:basedOn w:val="Carpredefinitoparagrafo"/>
    <w:uiPriority w:val="99"/>
    <w:semiHidden/>
    <w:unhideWhenUsed/>
    <w:rsid w:val="00331B3D"/>
  </w:style>
  <w:style w:type="table" w:styleId="Grigliatabella">
    <w:name w:val="Table Grid"/>
    <w:basedOn w:val="Tabellanormale"/>
    <w:uiPriority w:val="59"/>
    <w:rsid w:val="00331B3D"/>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331B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31B3D"/>
    <w:rPr>
      <w:rFonts w:ascii="Tahoma" w:eastAsia="Times New Roman" w:hAnsi="Tahoma" w:cs="Tahoma"/>
      <w:sz w:val="16"/>
      <w:szCs w:val="16"/>
      <w:lang w:val="en-US"/>
    </w:rPr>
  </w:style>
  <w:style w:type="paragraph" w:styleId="Testonotaapidipagina">
    <w:name w:val="footnote text"/>
    <w:basedOn w:val="Normale"/>
    <w:link w:val="TestonotaapidipaginaCarattere"/>
    <w:uiPriority w:val="99"/>
    <w:unhideWhenUsed/>
    <w:rsid w:val="00331B3D"/>
    <w:rPr>
      <w:sz w:val="24"/>
    </w:rPr>
  </w:style>
  <w:style w:type="character" w:customStyle="1" w:styleId="TestonotaapidipaginaCarattere">
    <w:name w:val="Testo nota a piè di pagina Carattere"/>
    <w:basedOn w:val="Carpredefinitoparagrafo"/>
    <w:link w:val="Testonotaapidipagina"/>
    <w:uiPriority w:val="99"/>
    <w:rsid w:val="00331B3D"/>
    <w:rPr>
      <w:rFonts w:ascii="Times New Roman" w:eastAsia="Times New Roman" w:hAnsi="Times New Roman" w:cs="Times New Roman"/>
      <w:sz w:val="24"/>
      <w:szCs w:val="24"/>
      <w:lang w:val="en-US"/>
    </w:rPr>
  </w:style>
  <w:style w:type="character" w:styleId="Rimandonotaapidipagina">
    <w:name w:val="footnote reference"/>
    <w:basedOn w:val="Carpredefinitoparagrafo"/>
    <w:uiPriority w:val="99"/>
    <w:unhideWhenUsed/>
    <w:rsid w:val="00331B3D"/>
    <w:rPr>
      <w:vertAlign w:val="superscript"/>
    </w:rPr>
  </w:style>
  <w:style w:type="paragraph" w:styleId="Intestazione">
    <w:name w:val="header"/>
    <w:basedOn w:val="Normale"/>
    <w:link w:val="IntestazioneCarattere"/>
    <w:uiPriority w:val="99"/>
    <w:unhideWhenUsed/>
    <w:rsid w:val="00331B3D"/>
    <w:pPr>
      <w:tabs>
        <w:tab w:val="center" w:pos="4819"/>
        <w:tab w:val="right" w:pos="9638"/>
      </w:tabs>
    </w:pPr>
  </w:style>
  <w:style w:type="character" w:customStyle="1" w:styleId="IntestazioneCarattere">
    <w:name w:val="Intestazione Carattere"/>
    <w:basedOn w:val="Carpredefinitoparagrafo"/>
    <w:link w:val="Intestazione"/>
    <w:uiPriority w:val="99"/>
    <w:rsid w:val="00331B3D"/>
    <w:rPr>
      <w:rFonts w:ascii="Times New Roman" w:eastAsia="Times New Roman" w:hAnsi="Times New Roman" w:cs="Times New Roman"/>
      <w:sz w:val="32"/>
      <w:szCs w:val="24"/>
      <w:lang w:val="en-US"/>
    </w:rPr>
  </w:style>
  <w:style w:type="character" w:styleId="Collegamentoipertestuale">
    <w:name w:val="Hyperlink"/>
    <w:basedOn w:val="Carpredefinitoparagrafo"/>
    <w:uiPriority w:val="99"/>
    <w:unhideWhenUsed/>
    <w:rsid w:val="00331B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31B3D"/>
    <w:pPr>
      <w:adjustRightInd w:val="0"/>
      <w:snapToGrid w:val="0"/>
      <w:spacing w:after="0" w:line="240" w:lineRule="auto"/>
    </w:pPr>
    <w:rPr>
      <w:rFonts w:ascii="Times New Roman" w:eastAsia="Times New Roman" w:hAnsi="Times New Roman" w:cs="Times New Roman"/>
      <w:sz w:val="32"/>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31B3D"/>
    <w:pPr>
      <w:ind w:left="720"/>
      <w:contextualSpacing/>
    </w:pPr>
  </w:style>
  <w:style w:type="paragraph" w:styleId="Pidipagina">
    <w:name w:val="footer"/>
    <w:basedOn w:val="Normale"/>
    <w:link w:val="PidipaginaCarattere"/>
    <w:uiPriority w:val="99"/>
    <w:unhideWhenUsed/>
    <w:rsid w:val="00331B3D"/>
    <w:pPr>
      <w:tabs>
        <w:tab w:val="center" w:pos="4320"/>
        <w:tab w:val="right" w:pos="8640"/>
      </w:tabs>
    </w:pPr>
  </w:style>
  <w:style w:type="character" w:customStyle="1" w:styleId="PidipaginaCarattere">
    <w:name w:val="Piè di pagina Carattere"/>
    <w:basedOn w:val="Carpredefinitoparagrafo"/>
    <w:link w:val="Pidipagina"/>
    <w:uiPriority w:val="99"/>
    <w:rsid w:val="00331B3D"/>
    <w:rPr>
      <w:rFonts w:ascii="Times New Roman" w:eastAsia="Times New Roman" w:hAnsi="Times New Roman" w:cs="Times New Roman"/>
      <w:sz w:val="32"/>
      <w:szCs w:val="24"/>
      <w:lang w:val="en-US"/>
    </w:rPr>
  </w:style>
  <w:style w:type="character" w:styleId="Numeropagina">
    <w:name w:val="page number"/>
    <w:basedOn w:val="Carpredefinitoparagrafo"/>
    <w:uiPriority w:val="99"/>
    <w:semiHidden/>
    <w:unhideWhenUsed/>
    <w:rsid w:val="00331B3D"/>
  </w:style>
  <w:style w:type="table" w:styleId="Grigliatabella">
    <w:name w:val="Table Grid"/>
    <w:basedOn w:val="Tabellanormale"/>
    <w:uiPriority w:val="59"/>
    <w:rsid w:val="00331B3D"/>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331B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31B3D"/>
    <w:rPr>
      <w:rFonts w:ascii="Tahoma" w:eastAsia="Times New Roman" w:hAnsi="Tahoma" w:cs="Tahoma"/>
      <w:sz w:val="16"/>
      <w:szCs w:val="16"/>
      <w:lang w:val="en-US"/>
    </w:rPr>
  </w:style>
  <w:style w:type="paragraph" w:styleId="Testonotaapidipagina">
    <w:name w:val="footnote text"/>
    <w:basedOn w:val="Normale"/>
    <w:link w:val="TestonotaapidipaginaCarattere"/>
    <w:uiPriority w:val="99"/>
    <w:unhideWhenUsed/>
    <w:rsid w:val="00331B3D"/>
    <w:rPr>
      <w:sz w:val="24"/>
    </w:rPr>
  </w:style>
  <w:style w:type="character" w:customStyle="1" w:styleId="TestonotaapidipaginaCarattere">
    <w:name w:val="Testo nota a piè di pagina Carattere"/>
    <w:basedOn w:val="Carpredefinitoparagrafo"/>
    <w:link w:val="Testonotaapidipagina"/>
    <w:uiPriority w:val="99"/>
    <w:rsid w:val="00331B3D"/>
    <w:rPr>
      <w:rFonts w:ascii="Times New Roman" w:eastAsia="Times New Roman" w:hAnsi="Times New Roman" w:cs="Times New Roman"/>
      <w:sz w:val="24"/>
      <w:szCs w:val="24"/>
      <w:lang w:val="en-US"/>
    </w:rPr>
  </w:style>
  <w:style w:type="character" w:styleId="Rimandonotaapidipagina">
    <w:name w:val="footnote reference"/>
    <w:basedOn w:val="Carpredefinitoparagrafo"/>
    <w:uiPriority w:val="99"/>
    <w:unhideWhenUsed/>
    <w:rsid w:val="00331B3D"/>
    <w:rPr>
      <w:vertAlign w:val="superscript"/>
    </w:rPr>
  </w:style>
  <w:style w:type="paragraph" w:styleId="Intestazione">
    <w:name w:val="header"/>
    <w:basedOn w:val="Normale"/>
    <w:link w:val="IntestazioneCarattere"/>
    <w:uiPriority w:val="99"/>
    <w:unhideWhenUsed/>
    <w:rsid w:val="00331B3D"/>
    <w:pPr>
      <w:tabs>
        <w:tab w:val="center" w:pos="4819"/>
        <w:tab w:val="right" w:pos="9638"/>
      </w:tabs>
    </w:pPr>
  </w:style>
  <w:style w:type="character" w:customStyle="1" w:styleId="IntestazioneCarattere">
    <w:name w:val="Intestazione Carattere"/>
    <w:basedOn w:val="Carpredefinitoparagrafo"/>
    <w:link w:val="Intestazione"/>
    <w:uiPriority w:val="99"/>
    <w:rsid w:val="00331B3D"/>
    <w:rPr>
      <w:rFonts w:ascii="Times New Roman" w:eastAsia="Times New Roman" w:hAnsi="Times New Roman" w:cs="Times New Roman"/>
      <w:sz w:val="32"/>
      <w:szCs w:val="24"/>
      <w:lang w:val="en-US"/>
    </w:rPr>
  </w:style>
  <w:style w:type="character" w:styleId="Collegamentoipertestuale">
    <w:name w:val="Hyperlink"/>
    <w:basedOn w:val="Carpredefinitoparagrafo"/>
    <w:uiPriority w:val="99"/>
    <w:unhideWhenUsed/>
    <w:rsid w:val="00331B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egreteria@propagandafide.va" TargetMode="External"/><Relationship Id="rId4" Type="http://schemas.microsoft.com/office/2007/relationships/stylesWithEffects" Target="stylesWithEffects.xml"/><Relationship Id="rId9" Type="http://schemas.openxmlformats.org/officeDocument/2006/relationships/hyperlink" Target="http://www.vatican.va/roman_curia/congregations/cevang/index.htm"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892EE-CA6A-4446-BC17-334A6A2C2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20</Pages>
  <Words>2636</Words>
  <Characters>15031</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17632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 Michael Osborn</dc:creator>
  <cp:lastModifiedBy>Rev. Hyacinte Dione</cp:lastModifiedBy>
  <cp:revision>4</cp:revision>
  <cp:lastPrinted>2014-05-28T09:12:00Z</cp:lastPrinted>
  <dcterms:created xsi:type="dcterms:W3CDTF">2014-05-28T09:07:00Z</dcterms:created>
  <dcterms:modified xsi:type="dcterms:W3CDTF">2014-05-28T09:29:00Z</dcterms:modified>
</cp:coreProperties>
</file>